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AC9D" w14:textId="18A07AC5" w:rsidR="001E23A1" w:rsidRPr="00CC5BDF" w:rsidRDefault="001E23A1" w:rsidP="001E23A1">
      <w:pPr>
        <w:spacing w:before="100" w:beforeAutospacing="1" w:after="100" w:afterAutospacing="1"/>
        <w:jc w:val="center"/>
        <w:rPr>
          <w:rFonts w:ascii="Helvetica" w:eastAsia="Times New Roman" w:hAnsi="Helvetica" w:cs="Calibri"/>
          <w:b/>
          <w:bCs/>
          <w:color w:val="FF0000"/>
          <w:sz w:val="44"/>
          <w:szCs w:val="44"/>
          <w:lang w:eastAsia="en-GB"/>
        </w:rPr>
      </w:pPr>
      <w:r w:rsidRPr="00CC5BDF">
        <w:rPr>
          <w:rFonts w:ascii="Helvetica" w:eastAsia="Times New Roman" w:hAnsi="Helvetica" w:cs="Calibri"/>
          <w:b/>
          <w:bCs/>
          <w:color w:val="FF0000"/>
          <w:sz w:val="44"/>
          <w:szCs w:val="44"/>
          <w:lang w:eastAsia="en-GB"/>
        </w:rPr>
        <w:t>BALLYHOLME YACHT CLUB</w:t>
      </w:r>
    </w:p>
    <w:p w14:paraId="5F92942F" w14:textId="49E10E9D" w:rsidR="001E23A1" w:rsidRPr="00CC5BDF" w:rsidRDefault="001E23A1" w:rsidP="001E23A1">
      <w:pPr>
        <w:spacing w:before="100" w:beforeAutospacing="1" w:after="100" w:afterAutospacing="1"/>
        <w:jc w:val="center"/>
        <w:rPr>
          <w:rFonts w:ascii="Helvetica" w:eastAsia="Times New Roman" w:hAnsi="Helvetica" w:cs="Calibri"/>
          <w:b/>
          <w:bCs/>
          <w:color w:val="FF0000"/>
          <w:sz w:val="40"/>
          <w:szCs w:val="40"/>
          <w:lang w:eastAsia="en-GB"/>
        </w:rPr>
      </w:pPr>
      <w:r w:rsidRPr="00CC5BDF">
        <w:rPr>
          <w:rFonts w:ascii="Helvetica" w:eastAsia="Times New Roman" w:hAnsi="Helvetica" w:cs="Calibri"/>
          <w:b/>
          <w:bCs/>
          <w:color w:val="FF0000"/>
          <w:sz w:val="40"/>
          <w:szCs w:val="40"/>
          <w:lang w:eastAsia="en-GB"/>
        </w:rPr>
        <w:t xml:space="preserve">Open Windsurfing </w:t>
      </w:r>
      <w:r w:rsidR="008318C9">
        <w:rPr>
          <w:rFonts w:ascii="Helvetica" w:eastAsia="Times New Roman" w:hAnsi="Helvetica" w:cs="Calibri"/>
          <w:b/>
          <w:bCs/>
          <w:color w:val="FF0000"/>
          <w:sz w:val="40"/>
          <w:szCs w:val="40"/>
          <w:lang w:eastAsia="en-GB"/>
        </w:rPr>
        <w:t xml:space="preserve">Ulster </w:t>
      </w:r>
      <w:r w:rsidRPr="00CC5BDF">
        <w:rPr>
          <w:rFonts w:ascii="Helvetica" w:eastAsia="Times New Roman" w:hAnsi="Helvetica" w:cs="Calibri"/>
          <w:b/>
          <w:bCs/>
          <w:color w:val="FF0000"/>
          <w:sz w:val="40"/>
          <w:szCs w:val="40"/>
          <w:lang w:eastAsia="en-GB"/>
        </w:rPr>
        <w:t>Championships</w:t>
      </w:r>
    </w:p>
    <w:p w14:paraId="3CEDB342" w14:textId="7A1821A3" w:rsidR="001E23A1" w:rsidRPr="00CC5BDF" w:rsidRDefault="001E23A1" w:rsidP="001E23A1">
      <w:pPr>
        <w:spacing w:before="100" w:beforeAutospacing="1" w:after="100" w:afterAutospacing="1"/>
        <w:jc w:val="center"/>
        <w:rPr>
          <w:rFonts w:ascii="Helvetica" w:eastAsia="Times New Roman" w:hAnsi="Helvetica" w:cs="Times New Roman"/>
          <w:color w:val="0070C0"/>
          <w:lang w:eastAsia="en-GB"/>
        </w:rPr>
      </w:pPr>
      <w:r w:rsidRPr="00CC5BDF">
        <w:rPr>
          <w:rFonts w:ascii="Helvetica" w:eastAsia="Times New Roman" w:hAnsi="Helvetica" w:cs="Calibri"/>
          <w:b/>
          <w:bCs/>
          <w:color w:val="0070C0"/>
          <w:sz w:val="40"/>
          <w:szCs w:val="40"/>
          <w:lang w:eastAsia="en-GB"/>
        </w:rPr>
        <w:t>Saturday 23</w:t>
      </w:r>
      <w:r w:rsidRPr="00CC5BDF">
        <w:rPr>
          <w:rFonts w:ascii="Helvetica" w:eastAsia="Times New Roman" w:hAnsi="Helvetica" w:cs="Calibri"/>
          <w:b/>
          <w:bCs/>
          <w:color w:val="0070C0"/>
          <w:sz w:val="40"/>
          <w:szCs w:val="40"/>
          <w:vertAlign w:val="superscript"/>
          <w:lang w:eastAsia="en-GB"/>
        </w:rPr>
        <w:t>rd</w:t>
      </w:r>
      <w:r w:rsidRPr="00CC5BDF">
        <w:rPr>
          <w:rFonts w:ascii="Helvetica" w:eastAsia="Times New Roman" w:hAnsi="Helvetica" w:cs="Calibri"/>
          <w:b/>
          <w:bCs/>
          <w:color w:val="0070C0"/>
          <w:sz w:val="40"/>
          <w:szCs w:val="40"/>
          <w:lang w:eastAsia="en-GB"/>
        </w:rPr>
        <w:t xml:space="preserve"> October 2021</w:t>
      </w:r>
    </w:p>
    <w:p w14:paraId="7B638BD1" w14:textId="1BE5AF5A" w:rsidR="00CC5BDF" w:rsidRPr="00CC5BDF" w:rsidRDefault="001E23A1" w:rsidP="00CC5BDF">
      <w:pPr>
        <w:spacing w:before="100" w:beforeAutospacing="1" w:after="100" w:afterAutospacing="1"/>
        <w:jc w:val="center"/>
        <w:rPr>
          <w:rFonts w:ascii="Helvetica" w:eastAsia="Times New Roman" w:hAnsi="Helvetica" w:cs="Calibri"/>
          <w:color w:val="000000" w:themeColor="text1"/>
          <w:sz w:val="40"/>
          <w:szCs w:val="40"/>
          <w:lang w:eastAsia="en-GB"/>
        </w:rPr>
      </w:pPr>
      <w:r w:rsidRPr="00CC5BDF">
        <w:rPr>
          <w:rFonts w:ascii="Helvetica" w:eastAsia="Times New Roman" w:hAnsi="Helvetica" w:cs="Calibri"/>
          <w:color w:val="000000" w:themeColor="text1"/>
          <w:sz w:val="40"/>
          <w:szCs w:val="40"/>
          <w:lang w:eastAsia="en-GB"/>
        </w:rPr>
        <w:t>Notice of Race</w:t>
      </w:r>
    </w:p>
    <w:p w14:paraId="0720E0FB" w14:textId="77777777" w:rsidR="00CC5BDF" w:rsidRPr="00CC5BDF" w:rsidRDefault="00CC5BDF" w:rsidP="00CC5BDF">
      <w:pPr>
        <w:autoSpaceDE w:val="0"/>
        <w:autoSpaceDN w:val="0"/>
        <w:adjustRightInd w:val="0"/>
        <w:rPr>
          <w:rFonts w:ascii="Helvetica" w:hAnsi="Helvetica" w:cs="Times New Roman"/>
          <w:b/>
          <w:bCs/>
        </w:rPr>
      </w:pPr>
      <w:r w:rsidRPr="00CC5BDF">
        <w:rPr>
          <w:rFonts w:ascii="Helvetica" w:hAnsi="Helvetica" w:cs="Times New Roman"/>
          <w:b/>
          <w:bCs/>
        </w:rPr>
        <w:t>GUIDELINES FOR RACING UNDER COVID 19</w:t>
      </w:r>
    </w:p>
    <w:p w14:paraId="2861FC23" w14:textId="637D8B6F" w:rsidR="00CC5BDF" w:rsidRPr="00CC5BDF" w:rsidRDefault="00CC5BDF" w:rsidP="00CC5BDF">
      <w:pPr>
        <w:autoSpaceDE w:val="0"/>
        <w:autoSpaceDN w:val="0"/>
        <w:adjustRightInd w:val="0"/>
        <w:rPr>
          <w:rFonts w:ascii="Helvetica" w:hAnsi="Helvetica" w:cs="Times New Roman"/>
          <w:b/>
          <w:bCs/>
        </w:rPr>
      </w:pPr>
      <w:r w:rsidRPr="00CC5BDF">
        <w:rPr>
          <w:rFonts w:ascii="Helvetica" w:hAnsi="Helvetica" w:cs="Times New Roman"/>
          <w:b/>
          <w:bCs/>
        </w:rPr>
        <w:t>DO NOT attend B</w:t>
      </w:r>
      <w:r>
        <w:rPr>
          <w:rFonts w:ascii="Helvetica" w:hAnsi="Helvetica" w:cs="Times New Roman"/>
          <w:b/>
          <w:bCs/>
        </w:rPr>
        <w:t xml:space="preserve">allyholme Yacht Club or the Banks </w:t>
      </w:r>
      <w:r w:rsidR="000D5758">
        <w:rPr>
          <w:rFonts w:ascii="Helvetica" w:hAnsi="Helvetica" w:cs="Times New Roman"/>
          <w:b/>
          <w:bCs/>
        </w:rPr>
        <w:t xml:space="preserve">Lane </w:t>
      </w:r>
      <w:r>
        <w:rPr>
          <w:rFonts w:ascii="Helvetica" w:hAnsi="Helvetica" w:cs="Times New Roman"/>
          <w:b/>
          <w:bCs/>
        </w:rPr>
        <w:t>car park</w:t>
      </w:r>
      <w:r w:rsidRPr="00CC5BDF">
        <w:rPr>
          <w:rFonts w:ascii="Helvetica" w:hAnsi="Helvetica" w:cs="Times New Roman"/>
          <w:b/>
          <w:bCs/>
        </w:rPr>
        <w:t xml:space="preserve"> if you, or anyone in your household, are feeling unwell or experiencing any</w:t>
      </w:r>
      <w:r>
        <w:rPr>
          <w:rFonts w:ascii="Helvetica" w:hAnsi="Helvetica" w:cs="Times New Roman"/>
          <w:b/>
          <w:bCs/>
        </w:rPr>
        <w:t xml:space="preserve"> </w:t>
      </w:r>
      <w:r w:rsidRPr="00CC5BDF">
        <w:rPr>
          <w:rFonts w:ascii="Helvetica" w:hAnsi="Helvetica" w:cs="Times New Roman"/>
          <w:b/>
          <w:bCs/>
        </w:rPr>
        <w:t>symptoms of COVID-19 or you have come in to contact with someone who has tested positive within the</w:t>
      </w:r>
      <w:r>
        <w:rPr>
          <w:rFonts w:ascii="Helvetica" w:hAnsi="Helvetica" w:cs="Times New Roman"/>
          <w:b/>
          <w:bCs/>
        </w:rPr>
        <w:t xml:space="preserve"> l</w:t>
      </w:r>
      <w:r w:rsidRPr="00CC5BDF">
        <w:rPr>
          <w:rFonts w:ascii="Helvetica" w:hAnsi="Helvetica" w:cs="Times New Roman"/>
          <w:b/>
          <w:bCs/>
        </w:rPr>
        <w:t>ast 10 days.</w:t>
      </w:r>
    </w:p>
    <w:p w14:paraId="5212A2C1" w14:textId="0A0A3D2E" w:rsidR="00CC5BDF" w:rsidRPr="00CC5BDF" w:rsidRDefault="00CC5BDF" w:rsidP="00CC5BDF">
      <w:pPr>
        <w:autoSpaceDE w:val="0"/>
        <w:autoSpaceDN w:val="0"/>
        <w:adjustRightInd w:val="0"/>
        <w:rPr>
          <w:rFonts w:ascii="Helvetica" w:hAnsi="Helvetica" w:cs="Times New Roman"/>
          <w:b/>
          <w:bCs/>
        </w:rPr>
      </w:pPr>
      <w:r w:rsidRPr="00CC5BDF">
        <w:rPr>
          <w:rFonts w:ascii="Helvetica" w:hAnsi="Helvetica" w:cs="Times New Roman"/>
          <w:b/>
          <w:bCs/>
        </w:rPr>
        <w:t xml:space="preserve">Social distancing of </w:t>
      </w:r>
      <w:r>
        <w:rPr>
          <w:rFonts w:ascii="Helvetica" w:hAnsi="Helvetica" w:cs="Times New Roman"/>
          <w:b/>
          <w:bCs/>
        </w:rPr>
        <w:t>at least 1</w:t>
      </w:r>
      <w:r w:rsidRPr="00CC5BDF">
        <w:rPr>
          <w:rFonts w:ascii="Helvetica" w:hAnsi="Helvetica" w:cs="Times New Roman"/>
          <w:b/>
          <w:bCs/>
        </w:rPr>
        <w:t>m must be adhered to at all times.</w:t>
      </w:r>
    </w:p>
    <w:p w14:paraId="13B0E144" w14:textId="2965C29B" w:rsidR="00CC5BDF" w:rsidRDefault="00CC5BDF" w:rsidP="00CC5BDF">
      <w:pPr>
        <w:autoSpaceDE w:val="0"/>
        <w:autoSpaceDN w:val="0"/>
        <w:adjustRightInd w:val="0"/>
        <w:rPr>
          <w:rFonts w:ascii="Helvetica" w:hAnsi="Helvetica" w:cs="Times New Roman"/>
          <w:b/>
          <w:bCs/>
        </w:rPr>
      </w:pPr>
      <w:r w:rsidRPr="00CC5BDF">
        <w:rPr>
          <w:rFonts w:ascii="Helvetica" w:hAnsi="Helvetica" w:cs="Times New Roman"/>
          <w:b/>
          <w:bCs/>
        </w:rPr>
        <w:t>Please be aware of the risks with shared hard surfaces – this includes taps, buckets</w:t>
      </w:r>
      <w:r>
        <w:rPr>
          <w:rFonts w:ascii="Helvetica" w:hAnsi="Helvetica" w:cs="Times New Roman"/>
          <w:b/>
          <w:bCs/>
        </w:rPr>
        <w:t xml:space="preserve"> </w:t>
      </w:r>
      <w:r w:rsidRPr="00CC5BDF">
        <w:rPr>
          <w:rFonts w:ascii="Helvetica" w:hAnsi="Helvetica" w:cs="Times New Roman"/>
          <w:b/>
          <w:bCs/>
        </w:rPr>
        <w:t xml:space="preserve">etc. Please bring hand sanitiser or use the sanitiser provided at various locations around the </w:t>
      </w:r>
      <w:r>
        <w:rPr>
          <w:rFonts w:ascii="Helvetica" w:hAnsi="Helvetica" w:cs="Times New Roman"/>
          <w:b/>
          <w:bCs/>
        </w:rPr>
        <w:t xml:space="preserve">car </w:t>
      </w:r>
      <w:r w:rsidRPr="00CC5BDF">
        <w:rPr>
          <w:rFonts w:ascii="Helvetica" w:hAnsi="Helvetica" w:cs="Times New Roman"/>
          <w:b/>
          <w:bCs/>
        </w:rPr>
        <w:t>park</w:t>
      </w:r>
      <w:r>
        <w:rPr>
          <w:rFonts w:ascii="Helvetica" w:hAnsi="Helvetica" w:cs="Times New Roman"/>
          <w:b/>
          <w:bCs/>
        </w:rPr>
        <w:t xml:space="preserve"> and Ballyholme Yacht Club.</w:t>
      </w:r>
    </w:p>
    <w:p w14:paraId="3FE76F34" w14:textId="2CA1EEE4" w:rsidR="00594832" w:rsidRDefault="00594832" w:rsidP="00CC5BDF">
      <w:pPr>
        <w:autoSpaceDE w:val="0"/>
        <w:autoSpaceDN w:val="0"/>
        <w:adjustRightInd w:val="0"/>
        <w:rPr>
          <w:rFonts w:ascii="Helvetica" w:hAnsi="Helvetica" w:cs="Times New Roman"/>
          <w:b/>
          <w:bCs/>
        </w:rPr>
      </w:pPr>
    </w:p>
    <w:p w14:paraId="42E9B701" w14:textId="331E6CE3" w:rsidR="00CC5BDF" w:rsidRDefault="00594832" w:rsidP="00594832">
      <w:pPr>
        <w:autoSpaceDE w:val="0"/>
        <w:autoSpaceDN w:val="0"/>
        <w:adjustRightInd w:val="0"/>
        <w:rPr>
          <w:rFonts w:ascii="Helvetica" w:hAnsi="Helvetica" w:cs="Times New Roman"/>
        </w:rPr>
      </w:pPr>
      <w:r w:rsidRPr="00594832">
        <w:rPr>
          <w:rFonts w:ascii="Helvetica" w:hAnsi="Helvetica" w:cs="Times New Roman"/>
        </w:rPr>
        <w:t>The notation ‘[NP]’ in a rule of the Notice of Race (NoR) or Sailing Instructions means that a boat may not protest another boat for breaking that rule. This changes RRS 60.1(a).</w:t>
      </w:r>
    </w:p>
    <w:p w14:paraId="314412E3" w14:textId="77777777" w:rsidR="00594832" w:rsidRPr="00594832" w:rsidRDefault="00594832" w:rsidP="00594832">
      <w:pPr>
        <w:autoSpaceDE w:val="0"/>
        <w:autoSpaceDN w:val="0"/>
        <w:adjustRightInd w:val="0"/>
        <w:rPr>
          <w:rFonts w:ascii="Helvetica" w:hAnsi="Helvetica" w:cs="Times New Roman"/>
        </w:rPr>
      </w:pPr>
    </w:p>
    <w:p w14:paraId="1C681A1D" w14:textId="03BE9F16" w:rsidR="001E23A1" w:rsidRPr="00CC5BDF" w:rsidRDefault="001E23A1" w:rsidP="001E23A1">
      <w:pPr>
        <w:spacing w:before="100" w:beforeAutospacing="1" w:after="100" w:afterAutospacing="1"/>
        <w:rPr>
          <w:rFonts w:ascii="Helvetica" w:eastAsia="Times New Roman" w:hAnsi="Helvetica" w:cs="Times New Roman"/>
          <w:lang w:eastAsia="en-GB"/>
        </w:rPr>
      </w:pPr>
      <w:r w:rsidRPr="00CC5BDF">
        <w:rPr>
          <w:rFonts w:ascii="Helvetica" w:eastAsia="Times New Roman" w:hAnsi="Helvetica" w:cs="Calibri"/>
          <w:i/>
          <w:iCs/>
          <w:lang w:eastAsia="en-GB"/>
        </w:rPr>
        <w:t xml:space="preserve">The Organising Authority is Ballyholme Yacht Club (BYC) in association with the Irish Windsurfing Association (IWA) </w:t>
      </w:r>
    </w:p>
    <w:p w14:paraId="0BEEFACE" w14:textId="77777777" w:rsidR="001E23A1" w:rsidRPr="001E23A1" w:rsidRDefault="001E23A1" w:rsidP="001E23A1">
      <w:pPr>
        <w:spacing w:before="100" w:beforeAutospacing="1" w:after="100" w:afterAutospacing="1"/>
        <w:rPr>
          <w:rFonts w:ascii="Helvetica" w:eastAsia="Times New Roman" w:hAnsi="Helvetica" w:cs="Calibri"/>
          <w:b/>
          <w:bCs/>
          <w:lang w:eastAsia="en-GB"/>
        </w:rPr>
      </w:pPr>
      <w:r w:rsidRPr="001E23A1">
        <w:rPr>
          <w:rFonts w:ascii="Helvetica" w:eastAsia="Times New Roman" w:hAnsi="Helvetica" w:cs="Calibri"/>
          <w:b/>
          <w:bCs/>
          <w:lang w:eastAsia="en-GB"/>
        </w:rPr>
        <w:t>1. Rules</w:t>
      </w:r>
    </w:p>
    <w:p w14:paraId="2CDDBBA5" w14:textId="4D3F47D6"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1.1</w:t>
      </w:r>
      <w:r w:rsidRPr="001E23A1">
        <w:rPr>
          <w:rFonts w:ascii="Helvetica" w:eastAsia="Times New Roman" w:hAnsi="Helvetica" w:cs="Calibri"/>
          <w:lang w:eastAsia="en-GB"/>
        </w:rPr>
        <w:t xml:space="preserve"> The events and the series will be governed by the </w:t>
      </w:r>
      <w:r w:rsidRPr="001E23A1">
        <w:rPr>
          <w:rFonts w:ascii="Helvetica" w:eastAsia="Times New Roman" w:hAnsi="Helvetica" w:cs="Calibri"/>
          <w:i/>
          <w:iCs/>
          <w:lang w:eastAsia="en-GB"/>
        </w:rPr>
        <w:t xml:space="preserve">rules </w:t>
      </w:r>
      <w:r w:rsidRPr="001E23A1">
        <w:rPr>
          <w:rFonts w:ascii="Helvetica" w:eastAsia="Times New Roman" w:hAnsi="Helvetica" w:cs="Calibri"/>
          <w:lang w:eastAsia="en-GB"/>
        </w:rPr>
        <w:t xml:space="preserve">as defined in </w:t>
      </w:r>
      <w:r w:rsidRPr="001E23A1">
        <w:rPr>
          <w:rFonts w:ascii="Helvetica" w:eastAsia="Times New Roman" w:hAnsi="Helvetica" w:cs="Calibri"/>
          <w:i/>
          <w:iCs/>
          <w:lang w:eastAsia="en-GB"/>
        </w:rPr>
        <w:t xml:space="preserve">The Racing Rules of Sailing 2021-2024. </w:t>
      </w:r>
      <w:r w:rsidRPr="001E23A1">
        <w:rPr>
          <w:rFonts w:ascii="Helvetica" w:eastAsia="Times New Roman" w:hAnsi="Helvetica" w:cs="Calibri"/>
          <w:lang w:eastAsia="en-GB"/>
        </w:rPr>
        <w:t xml:space="preserve">These include Appendix B (windsurfing fleet racing rules), the Prescriptions of the RYA, this Notice of Race, the Sailing Instructions, and the rules of the relevant International classes as amended by national class rules where applicable. </w:t>
      </w:r>
    </w:p>
    <w:p w14:paraId="16841D84" w14:textId="16651000" w:rsidR="008E57E1" w:rsidRDefault="001E23A1" w:rsidP="001E23A1">
      <w:pPr>
        <w:spacing w:before="100" w:beforeAutospacing="1" w:after="100" w:afterAutospacing="1"/>
        <w:rPr>
          <w:rFonts w:ascii="Helvetica" w:eastAsia="Times New Roman" w:hAnsi="Helvetica" w:cs="Calibri"/>
          <w:lang w:eastAsia="en-GB"/>
        </w:rPr>
      </w:pPr>
      <w:r w:rsidRPr="001E23A1">
        <w:rPr>
          <w:rFonts w:ascii="Helvetica" w:eastAsia="Times New Roman" w:hAnsi="Helvetica" w:cs="Times New Roman"/>
          <w:b/>
          <w:bCs/>
          <w:lang w:eastAsia="en-GB"/>
        </w:rPr>
        <w:t>1.2</w:t>
      </w:r>
      <w:r w:rsidRPr="001E23A1">
        <w:rPr>
          <w:rFonts w:ascii="Helvetica" w:eastAsia="Times New Roman" w:hAnsi="Helvetica" w:cs="Times New Roman"/>
          <w:lang w:eastAsia="en-GB"/>
        </w:rPr>
        <w:t xml:space="preserve"> </w:t>
      </w:r>
      <w:r w:rsidRPr="001E23A1">
        <w:rPr>
          <w:rFonts w:ascii="Helvetica" w:eastAsia="Times New Roman" w:hAnsi="Helvetica" w:cs="Calibri"/>
          <w:lang w:eastAsia="en-GB"/>
        </w:rPr>
        <w:t xml:space="preserve">Club, council rules and byelaws apply if displayed on the premises of the club or council land which will be used to accommodate the hosting of the event. </w:t>
      </w:r>
    </w:p>
    <w:p w14:paraId="587516C4" w14:textId="73B6EE25" w:rsidR="008E57E1" w:rsidRDefault="001E23A1" w:rsidP="001E23A1">
      <w:pPr>
        <w:spacing w:before="100" w:beforeAutospacing="1" w:after="100" w:afterAutospacing="1"/>
        <w:rPr>
          <w:rFonts w:ascii="Helvetica" w:eastAsia="Times New Roman" w:hAnsi="Helvetica" w:cs="Calibri"/>
          <w:lang w:eastAsia="en-GB"/>
        </w:rPr>
      </w:pPr>
      <w:r w:rsidRPr="001E23A1">
        <w:rPr>
          <w:rFonts w:ascii="Helvetica" w:eastAsia="Times New Roman" w:hAnsi="Helvetica" w:cs="Calibri"/>
          <w:b/>
          <w:bCs/>
          <w:lang w:eastAsia="en-GB"/>
        </w:rPr>
        <w:t>1.</w:t>
      </w:r>
      <w:r w:rsidR="004F0AB4">
        <w:rPr>
          <w:rFonts w:ascii="Helvetica" w:eastAsia="Times New Roman" w:hAnsi="Helvetica" w:cs="Calibri"/>
          <w:b/>
          <w:bCs/>
          <w:lang w:eastAsia="en-GB"/>
        </w:rPr>
        <w:t>3</w:t>
      </w:r>
      <w:r w:rsidRPr="001E23A1">
        <w:rPr>
          <w:rFonts w:ascii="Helvetica" w:eastAsia="Times New Roman" w:hAnsi="Helvetica" w:cs="Calibri"/>
          <w:lang w:eastAsia="en-GB"/>
        </w:rPr>
        <w:t xml:space="preserve"> Competitors should note that BYC implements the RYA Racing Charter and that they will be expected to sail in compliance with it. The Charter can be found at the front of the RYA edition of the Racing Rules of Sailing 2021 - 2024 (the yellow pages after the definitions), or on the RYA website at </w:t>
      </w:r>
      <w:hyperlink r:id="rId6" w:history="1">
        <w:r w:rsidR="008E57E1" w:rsidRPr="00F71076">
          <w:rPr>
            <w:rStyle w:val="Hyperlink"/>
            <w:rFonts w:ascii="Helvetica" w:eastAsia="Times New Roman" w:hAnsi="Helvetica" w:cs="Calibri"/>
            <w:lang w:eastAsia="en-GB"/>
          </w:rPr>
          <w:t>www.rya.org.uk/racingrules</w:t>
        </w:r>
      </w:hyperlink>
    </w:p>
    <w:p w14:paraId="0B533875" w14:textId="3C518E51" w:rsidR="001E23A1" w:rsidRDefault="001E23A1" w:rsidP="001E23A1">
      <w:pPr>
        <w:spacing w:before="100" w:beforeAutospacing="1" w:after="100" w:afterAutospacing="1"/>
        <w:rPr>
          <w:rFonts w:ascii="Helvetica" w:eastAsia="Times New Roman" w:hAnsi="Helvetica" w:cs="Calibri"/>
          <w:lang w:eastAsia="en-GB"/>
        </w:rPr>
      </w:pPr>
      <w:r w:rsidRPr="001E23A1">
        <w:rPr>
          <w:rFonts w:ascii="Helvetica" w:eastAsia="Times New Roman" w:hAnsi="Helvetica" w:cs="Calibri"/>
          <w:b/>
          <w:bCs/>
          <w:lang w:eastAsia="en-GB"/>
        </w:rPr>
        <w:t>1.</w:t>
      </w:r>
      <w:r w:rsidR="004F0AB4">
        <w:rPr>
          <w:rFonts w:ascii="Helvetica" w:eastAsia="Times New Roman" w:hAnsi="Helvetica" w:cs="Calibri"/>
          <w:b/>
          <w:bCs/>
          <w:lang w:eastAsia="en-GB"/>
        </w:rPr>
        <w:t>4</w:t>
      </w:r>
      <w:r w:rsidRPr="001E23A1">
        <w:rPr>
          <w:rFonts w:ascii="Helvetica" w:eastAsia="Times New Roman" w:hAnsi="Helvetica" w:cs="Calibri"/>
          <w:lang w:eastAsia="en-GB"/>
        </w:rPr>
        <w:t xml:space="preserve"> The </w:t>
      </w:r>
      <w:r w:rsidR="000D5758">
        <w:rPr>
          <w:rFonts w:ascii="Helvetica" w:eastAsia="Times New Roman" w:hAnsi="Helvetica" w:cs="Calibri"/>
          <w:lang w:eastAsia="en-GB"/>
        </w:rPr>
        <w:t>Post Race</w:t>
      </w:r>
      <w:r w:rsidRPr="001E23A1">
        <w:rPr>
          <w:rFonts w:ascii="Helvetica" w:eastAsia="Times New Roman" w:hAnsi="Helvetica" w:cs="Calibri"/>
          <w:lang w:eastAsia="en-GB"/>
        </w:rPr>
        <w:t xml:space="preserve"> Penalty, Advisory Hearing and RYA Arbitration of the RYA Rules Disputes Procedures will be available. </w:t>
      </w:r>
    </w:p>
    <w:p w14:paraId="0046492E" w14:textId="59E6F991" w:rsidR="00DC0963" w:rsidRPr="00DC0963" w:rsidRDefault="00DC0963" w:rsidP="00DC0963">
      <w:pPr>
        <w:autoSpaceDE w:val="0"/>
        <w:autoSpaceDN w:val="0"/>
        <w:adjustRightInd w:val="0"/>
        <w:rPr>
          <w:rFonts w:ascii="Helvetica" w:hAnsi="Helvetica" w:cs="Times New Roman"/>
          <w:b/>
          <w:bCs/>
        </w:rPr>
      </w:pPr>
      <w:r w:rsidRPr="00DC0963">
        <w:rPr>
          <w:rFonts w:ascii="Helvetica" w:hAnsi="Helvetica" w:cs="Times New Roman"/>
          <w:b/>
          <w:bCs/>
        </w:rPr>
        <w:t>2 COMMUNICATION</w:t>
      </w:r>
    </w:p>
    <w:p w14:paraId="4B723989" w14:textId="32E0E361" w:rsidR="00DC0963" w:rsidRPr="00DC0963" w:rsidRDefault="00DC0963" w:rsidP="00DC0963">
      <w:pPr>
        <w:spacing w:before="100" w:beforeAutospacing="1" w:after="100" w:afterAutospacing="1"/>
        <w:rPr>
          <w:rFonts w:ascii="Helvetica" w:eastAsia="Times New Roman" w:hAnsi="Helvetica" w:cs="Calibri"/>
          <w:lang w:eastAsia="en-GB"/>
        </w:rPr>
      </w:pPr>
      <w:r w:rsidRPr="000D5758">
        <w:rPr>
          <w:rFonts w:ascii="Helvetica" w:hAnsi="Helvetica" w:cs="Times New Roman"/>
          <w:b/>
          <w:bCs/>
        </w:rPr>
        <w:lastRenderedPageBreak/>
        <w:t>2.1</w:t>
      </w:r>
      <w:r w:rsidRPr="00DC0963">
        <w:rPr>
          <w:rFonts w:ascii="Helvetica" w:hAnsi="Helvetica" w:cs="Times New Roman"/>
        </w:rPr>
        <w:t xml:space="preserve"> The official noticeboard is located at the front door of Ballyholme Yacht Club.</w:t>
      </w:r>
    </w:p>
    <w:p w14:paraId="12A99BB3" w14:textId="00602A62"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3</w:t>
      </w:r>
      <w:r w:rsidR="001E23A1" w:rsidRPr="001E23A1">
        <w:rPr>
          <w:rFonts w:ascii="Helvetica" w:eastAsia="Times New Roman" w:hAnsi="Helvetica" w:cs="Calibri"/>
          <w:b/>
          <w:bCs/>
          <w:lang w:eastAsia="en-GB"/>
        </w:rPr>
        <w:t xml:space="preserve">. ADVERTISING </w:t>
      </w:r>
    </w:p>
    <w:p w14:paraId="5BD746DB" w14:textId="22DC1D19" w:rsidR="00D958AB"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3</w:t>
      </w:r>
      <w:r w:rsidR="001E23A1" w:rsidRPr="001E23A1">
        <w:rPr>
          <w:rFonts w:ascii="Helvetica" w:eastAsia="Times New Roman" w:hAnsi="Helvetica" w:cs="Calibri"/>
          <w:b/>
          <w:bCs/>
          <w:lang w:eastAsia="en-GB"/>
        </w:rPr>
        <w:t>.1</w:t>
      </w:r>
      <w:r w:rsidR="001E23A1" w:rsidRPr="001E23A1">
        <w:rPr>
          <w:rFonts w:ascii="Helvetica" w:eastAsia="Times New Roman" w:hAnsi="Helvetica" w:cs="Calibri"/>
          <w:lang w:eastAsia="en-GB"/>
        </w:rPr>
        <w:t xml:space="preserve"> Advertising will be allowed in accordance with the class rules of the competing classes. If no limitations are prescribed within the class rules, WS Regulation 20- Advertising Code shall take precedence.</w:t>
      </w:r>
    </w:p>
    <w:p w14:paraId="7B90F74B" w14:textId="698FA799" w:rsidR="00AA680C" w:rsidRPr="00DC0963"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3</w:t>
      </w:r>
      <w:r w:rsidR="001E23A1" w:rsidRPr="001E23A1">
        <w:rPr>
          <w:rFonts w:ascii="Helvetica" w:eastAsia="Times New Roman" w:hAnsi="Helvetica" w:cs="Calibri"/>
          <w:b/>
          <w:bCs/>
          <w:lang w:eastAsia="en-GB"/>
        </w:rPr>
        <w:t>.2</w:t>
      </w:r>
      <w:r w:rsidR="001E23A1" w:rsidRPr="001E23A1">
        <w:rPr>
          <w:rFonts w:ascii="Helvetica" w:eastAsia="Times New Roman" w:hAnsi="Helvetica" w:cs="Calibri"/>
          <w:lang w:eastAsia="en-GB"/>
        </w:rPr>
        <w:t xml:space="preserve"> Boards may be required to display advertising chosen and supplied by the Organising Authority. </w:t>
      </w:r>
    </w:p>
    <w:p w14:paraId="5CD3A6AF" w14:textId="5170573F"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 xml:space="preserve">. ELIGIBILITY AND ENTRY </w:t>
      </w:r>
    </w:p>
    <w:p w14:paraId="2851FED3" w14:textId="59FA791F" w:rsid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.1</w:t>
      </w:r>
      <w:r w:rsidR="001E23A1" w:rsidRPr="001E23A1">
        <w:rPr>
          <w:rFonts w:ascii="Helvetica" w:eastAsia="Times New Roman" w:hAnsi="Helvetica" w:cs="Calibri"/>
          <w:lang w:eastAsia="en-GB"/>
        </w:rPr>
        <w:t xml:space="preserve"> Racing will be in the following fleets and sub-divisions where notified: </w:t>
      </w:r>
    </w:p>
    <w:p w14:paraId="79057D2A" w14:textId="4D7080BE" w:rsidR="008318C9" w:rsidRDefault="008318C9" w:rsidP="008318C9">
      <w:pPr>
        <w:pStyle w:val="ListParagraph"/>
        <w:numPr>
          <w:ilvl w:val="0"/>
          <w:numId w:val="16"/>
        </w:numPr>
        <w:spacing w:before="100" w:beforeAutospacing="1" w:after="100" w:afterAutospacing="1"/>
        <w:rPr>
          <w:rFonts w:ascii="Helvetica" w:eastAsia="Times New Roman" w:hAnsi="Helvetica" w:cs="Calibri"/>
          <w:lang w:eastAsia="en-GB"/>
        </w:rPr>
      </w:pPr>
      <w:r>
        <w:rPr>
          <w:rFonts w:ascii="Helvetica" w:eastAsia="Times New Roman" w:hAnsi="Helvetica" w:cs="Calibri"/>
          <w:lang w:eastAsia="en-GB"/>
        </w:rPr>
        <w:t>Gold</w:t>
      </w:r>
    </w:p>
    <w:p w14:paraId="7007DF26" w14:textId="759ED11A" w:rsidR="008318C9" w:rsidRDefault="008318C9" w:rsidP="008318C9">
      <w:pPr>
        <w:pStyle w:val="ListParagraph"/>
        <w:numPr>
          <w:ilvl w:val="0"/>
          <w:numId w:val="16"/>
        </w:numPr>
        <w:spacing w:before="100" w:beforeAutospacing="1" w:after="100" w:afterAutospacing="1"/>
        <w:rPr>
          <w:rFonts w:ascii="Helvetica" w:eastAsia="Times New Roman" w:hAnsi="Helvetica" w:cs="Calibri"/>
          <w:lang w:eastAsia="en-GB"/>
        </w:rPr>
      </w:pPr>
      <w:r>
        <w:rPr>
          <w:rFonts w:ascii="Helvetica" w:eastAsia="Times New Roman" w:hAnsi="Helvetica" w:cs="Calibri"/>
          <w:lang w:eastAsia="en-GB"/>
        </w:rPr>
        <w:t>Silver</w:t>
      </w:r>
    </w:p>
    <w:p w14:paraId="2C92A131" w14:textId="77777777" w:rsidR="004F0AB4" w:rsidRDefault="008318C9" w:rsidP="004F0AB4">
      <w:pPr>
        <w:pStyle w:val="ListParagraph"/>
        <w:numPr>
          <w:ilvl w:val="0"/>
          <w:numId w:val="16"/>
        </w:numPr>
        <w:spacing w:before="100" w:beforeAutospacing="1" w:after="100" w:afterAutospacing="1"/>
        <w:rPr>
          <w:rFonts w:ascii="Helvetica" w:eastAsia="Times New Roman" w:hAnsi="Helvetica" w:cs="Calibri"/>
          <w:lang w:eastAsia="en-GB"/>
        </w:rPr>
      </w:pPr>
      <w:r>
        <w:rPr>
          <w:rFonts w:ascii="Helvetica" w:eastAsia="Times New Roman" w:hAnsi="Helvetica" w:cs="Calibri"/>
          <w:lang w:eastAsia="en-GB"/>
        </w:rPr>
        <w:t>Bronze / Novice</w:t>
      </w:r>
    </w:p>
    <w:p w14:paraId="76C66EC7" w14:textId="5FCBC263" w:rsidR="004F0AB4" w:rsidRPr="004F0AB4" w:rsidRDefault="004F0AB4" w:rsidP="004F0AB4">
      <w:pPr>
        <w:spacing w:before="100" w:beforeAutospacing="1" w:after="100" w:afterAutospacing="1"/>
        <w:ind w:left="360"/>
        <w:rPr>
          <w:rFonts w:ascii="Helvetica" w:eastAsia="Times New Roman" w:hAnsi="Helvetica" w:cs="Calibri"/>
          <w:lang w:eastAsia="en-GB"/>
        </w:rPr>
      </w:pPr>
      <w:r>
        <w:rPr>
          <w:rFonts w:ascii="Helvetica" w:eastAsia="Times New Roman" w:hAnsi="Helvetica" w:cs="Calibri"/>
          <w:lang w:eastAsia="en-GB"/>
        </w:rPr>
        <w:t>A</w:t>
      </w:r>
      <w:r w:rsidRPr="004F0AB4">
        <w:rPr>
          <w:rFonts w:ascii="Helvetica" w:eastAsia="Times New Roman" w:hAnsi="Helvetica" w:cs="Calibri"/>
          <w:lang w:eastAsia="en-GB"/>
        </w:rPr>
        <w:t xml:space="preserve"> competitor may use “fin” or “foil” in the gold fleet only</w:t>
      </w:r>
    </w:p>
    <w:p w14:paraId="4DC36476" w14:textId="3478DBC6" w:rsidR="001E23A1" w:rsidRPr="001E23A1" w:rsidRDefault="001E23A1" w:rsidP="001E23A1">
      <w:pPr>
        <w:spacing w:before="100" w:beforeAutospacing="1" w:after="100" w:afterAutospacing="1"/>
        <w:rPr>
          <w:rFonts w:ascii="Helvetica" w:eastAsia="Times New Roman" w:hAnsi="Helvetica" w:cs="Times New Roman"/>
          <w:b/>
          <w:bCs/>
          <w:lang w:eastAsia="en-GB"/>
        </w:rPr>
      </w:pPr>
      <w:r w:rsidRPr="001E23A1">
        <w:rPr>
          <w:rFonts w:ascii="Helvetica" w:eastAsia="Times New Roman" w:hAnsi="Helvetica" w:cs="Times New Roman"/>
          <w:b/>
          <w:bCs/>
          <w:lang w:eastAsia="en-GB"/>
        </w:rPr>
        <w:t>Within these fleets the following age categories (</w:t>
      </w:r>
      <w:r w:rsidR="00B12797" w:rsidRPr="001E23A1">
        <w:rPr>
          <w:rFonts w:ascii="Helvetica" w:eastAsia="Times New Roman" w:hAnsi="Helvetica" w:cs="Times New Roman"/>
          <w:b/>
          <w:bCs/>
          <w:lang w:eastAsia="en-GB"/>
        </w:rPr>
        <w:t>divisions</w:t>
      </w:r>
      <w:r w:rsidRPr="001E23A1">
        <w:rPr>
          <w:rFonts w:ascii="Helvetica" w:eastAsia="Times New Roman" w:hAnsi="Helvetica" w:cs="Times New Roman"/>
          <w:b/>
          <w:bCs/>
          <w:lang w:eastAsia="en-GB"/>
        </w:rPr>
        <w:t>) maybe recognised:</w:t>
      </w:r>
    </w:p>
    <w:p w14:paraId="0E2E9D99" w14:textId="346F2D98"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Junior (aged 16 or under as at 31</w:t>
      </w:r>
      <w:r w:rsidRPr="001E23A1">
        <w:rPr>
          <w:rFonts w:ascii="Helvetica" w:eastAsia="Times New Roman" w:hAnsi="Helvetica" w:cs="Times New Roman"/>
          <w:vertAlign w:val="superscript"/>
          <w:lang w:eastAsia="en-GB"/>
        </w:rPr>
        <w:t>st</w:t>
      </w:r>
      <w:r w:rsidRPr="001E23A1">
        <w:rPr>
          <w:rFonts w:ascii="Helvetica" w:eastAsia="Times New Roman" w:hAnsi="Helvetica" w:cs="Times New Roman"/>
          <w:lang w:eastAsia="en-GB"/>
        </w:rPr>
        <w:t xml:space="preserve"> December 2021)</w:t>
      </w:r>
    </w:p>
    <w:p w14:paraId="2834F4AA" w14:textId="6939D45E"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Youth (aged 18 or under as at 31</w:t>
      </w:r>
      <w:r w:rsidRPr="001E23A1">
        <w:rPr>
          <w:rFonts w:ascii="Helvetica" w:eastAsia="Times New Roman" w:hAnsi="Helvetica" w:cs="Times New Roman"/>
          <w:vertAlign w:val="superscript"/>
          <w:lang w:eastAsia="en-GB"/>
        </w:rPr>
        <w:t>st</w:t>
      </w:r>
      <w:r w:rsidRPr="001E23A1">
        <w:rPr>
          <w:rFonts w:ascii="Helvetica" w:eastAsia="Times New Roman" w:hAnsi="Helvetica" w:cs="Times New Roman"/>
          <w:lang w:eastAsia="en-GB"/>
        </w:rPr>
        <w:t xml:space="preserve"> December 2021)</w:t>
      </w:r>
    </w:p>
    <w:p w14:paraId="6A95049F" w14:textId="1E9FE627"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 xml:space="preserve">Master (aged </w:t>
      </w:r>
      <w:r w:rsidR="008318C9">
        <w:rPr>
          <w:rFonts w:ascii="Helvetica" w:eastAsia="Times New Roman" w:hAnsi="Helvetica" w:cs="Times New Roman"/>
          <w:lang w:eastAsia="en-GB"/>
        </w:rPr>
        <w:t>35</w:t>
      </w:r>
      <w:r w:rsidRPr="001E23A1">
        <w:rPr>
          <w:rFonts w:ascii="Helvetica" w:eastAsia="Times New Roman" w:hAnsi="Helvetica" w:cs="Times New Roman"/>
          <w:lang w:eastAsia="en-GB"/>
        </w:rPr>
        <w:t>+ born 19</w:t>
      </w:r>
      <w:r w:rsidR="008318C9">
        <w:rPr>
          <w:rFonts w:ascii="Helvetica" w:eastAsia="Times New Roman" w:hAnsi="Helvetica" w:cs="Times New Roman"/>
          <w:lang w:eastAsia="en-GB"/>
        </w:rPr>
        <w:t xml:space="preserve">85 </w:t>
      </w:r>
      <w:r w:rsidRPr="001E23A1">
        <w:rPr>
          <w:rFonts w:ascii="Helvetica" w:eastAsia="Times New Roman" w:hAnsi="Helvetica" w:cs="Times New Roman"/>
          <w:lang w:eastAsia="en-GB"/>
        </w:rPr>
        <w:t xml:space="preserve">or before) </w:t>
      </w:r>
    </w:p>
    <w:p w14:paraId="5012DC90" w14:textId="20CA28C2"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 xml:space="preserve">Grand Master (aged </w:t>
      </w:r>
      <w:r w:rsidR="008318C9">
        <w:rPr>
          <w:rFonts w:ascii="Helvetica" w:eastAsia="Times New Roman" w:hAnsi="Helvetica" w:cs="Times New Roman"/>
          <w:lang w:eastAsia="en-GB"/>
        </w:rPr>
        <w:t>45</w:t>
      </w:r>
      <w:r w:rsidRPr="001E23A1">
        <w:rPr>
          <w:rFonts w:ascii="Helvetica" w:eastAsia="Times New Roman" w:hAnsi="Helvetica" w:cs="Times New Roman"/>
          <w:lang w:eastAsia="en-GB"/>
        </w:rPr>
        <w:t>+ born 197</w:t>
      </w:r>
      <w:r w:rsidR="008318C9">
        <w:rPr>
          <w:rFonts w:ascii="Helvetica" w:eastAsia="Times New Roman" w:hAnsi="Helvetica" w:cs="Times New Roman"/>
          <w:lang w:eastAsia="en-GB"/>
        </w:rPr>
        <w:t>5</w:t>
      </w:r>
      <w:r w:rsidRPr="001E23A1">
        <w:rPr>
          <w:rFonts w:ascii="Helvetica" w:eastAsia="Times New Roman" w:hAnsi="Helvetica" w:cs="Times New Roman"/>
          <w:lang w:eastAsia="en-GB"/>
        </w:rPr>
        <w:t xml:space="preserve"> or before)</w:t>
      </w:r>
    </w:p>
    <w:p w14:paraId="7A91D0B6" w14:textId="2B22E567"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 xml:space="preserve">Veteran (aged </w:t>
      </w:r>
      <w:r w:rsidR="008318C9">
        <w:rPr>
          <w:rFonts w:ascii="Helvetica" w:eastAsia="Times New Roman" w:hAnsi="Helvetica" w:cs="Times New Roman"/>
          <w:lang w:eastAsia="en-GB"/>
        </w:rPr>
        <w:t>55</w:t>
      </w:r>
      <w:r w:rsidRPr="001E23A1">
        <w:rPr>
          <w:rFonts w:ascii="Helvetica" w:eastAsia="Times New Roman" w:hAnsi="Helvetica" w:cs="Times New Roman"/>
          <w:lang w:eastAsia="en-GB"/>
        </w:rPr>
        <w:t>+ born 196</w:t>
      </w:r>
      <w:r w:rsidR="008318C9">
        <w:rPr>
          <w:rFonts w:ascii="Helvetica" w:eastAsia="Times New Roman" w:hAnsi="Helvetica" w:cs="Times New Roman"/>
          <w:lang w:eastAsia="en-GB"/>
        </w:rPr>
        <w:t>5</w:t>
      </w:r>
      <w:r w:rsidRPr="001E23A1">
        <w:rPr>
          <w:rFonts w:ascii="Helvetica" w:eastAsia="Times New Roman" w:hAnsi="Helvetica" w:cs="Times New Roman"/>
          <w:lang w:eastAsia="en-GB"/>
        </w:rPr>
        <w:t xml:space="preserve"> or before)</w:t>
      </w:r>
    </w:p>
    <w:p w14:paraId="4D017009" w14:textId="454EF6A2" w:rsidR="001E23A1" w:rsidRPr="001E23A1" w:rsidRDefault="001E23A1" w:rsidP="001E23A1">
      <w:pPr>
        <w:pStyle w:val="ListParagraph"/>
        <w:numPr>
          <w:ilvl w:val="0"/>
          <w:numId w:val="11"/>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Times New Roman"/>
          <w:lang w:eastAsia="en-GB"/>
        </w:rPr>
        <w:t>Super Veteran (aged 65+ born 1955 or before)</w:t>
      </w:r>
    </w:p>
    <w:p w14:paraId="1C7F1B3D" w14:textId="006EAD95"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.2</w:t>
      </w:r>
      <w:r w:rsidR="001E23A1" w:rsidRPr="001E23A1">
        <w:rPr>
          <w:rFonts w:ascii="Helvetica" w:eastAsia="Times New Roman" w:hAnsi="Helvetica" w:cs="Calibri"/>
          <w:lang w:eastAsia="en-GB"/>
        </w:rPr>
        <w:t xml:space="preserve"> A sailor</w:t>
      </w:r>
      <w:r w:rsidR="000D5758">
        <w:rPr>
          <w:rFonts w:ascii="Helvetica" w:eastAsia="Times New Roman" w:hAnsi="Helvetica" w:cs="Calibri"/>
          <w:lang w:eastAsia="en-GB"/>
        </w:rPr>
        <w:t xml:space="preserve"> shall</w:t>
      </w:r>
      <w:r w:rsidR="001E23A1" w:rsidRPr="001E23A1">
        <w:rPr>
          <w:rFonts w:ascii="Helvetica" w:eastAsia="Times New Roman" w:hAnsi="Helvetica" w:cs="Calibri"/>
          <w:lang w:eastAsia="en-GB"/>
        </w:rPr>
        <w:t xml:space="preserve"> be a member of the IWA, UKWA, or a non-UK </w:t>
      </w:r>
      <w:r w:rsidR="000D5758">
        <w:rPr>
          <w:rFonts w:ascii="Helvetica" w:eastAsia="Times New Roman" w:hAnsi="Helvetica" w:cs="Calibri"/>
          <w:lang w:eastAsia="en-GB"/>
        </w:rPr>
        <w:t xml:space="preserve">or Ireland </w:t>
      </w:r>
      <w:r w:rsidR="001E23A1" w:rsidRPr="001E23A1">
        <w:rPr>
          <w:rFonts w:ascii="Helvetica" w:eastAsia="Times New Roman" w:hAnsi="Helvetica" w:cs="Calibri"/>
          <w:lang w:eastAsia="en-GB"/>
        </w:rPr>
        <w:t xml:space="preserve">resident </w:t>
      </w:r>
      <w:r w:rsidR="000D5758">
        <w:rPr>
          <w:rFonts w:ascii="Helvetica" w:eastAsia="Times New Roman" w:hAnsi="Helvetica" w:cs="Calibri"/>
          <w:lang w:eastAsia="en-GB"/>
        </w:rPr>
        <w:t xml:space="preserve">shall be </w:t>
      </w:r>
      <w:r w:rsidR="001E23A1" w:rsidRPr="001E23A1">
        <w:rPr>
          <w:rFonts w:ascii="Helvetica" w:eastAsia="Times New Roman" w:hAnsi="Helvetica" w:cs="Calibri"/>
          <w:lang w:eastAsia="en-GB"/>
        </w:rPr>
        <w:t>a member of either their national windsurfing association or a World Sailing Member National Authority.</w:t>
      </w:r>
    </w:p>
    <w:p w14:paraId="41A6B8C1" w14:textId="7905F4C4"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.3</w:t>
      </w:r>
      <w:r w:rsidR="001E23A1" w:rsidRPr="001E23A1">
        <w:rPr>
          <w:rFonts w:ascii="Helvetica" w:eastAsia="Times New Roman" w:hAnsi="Helvetica" w:cs="Calibri"/>
          <w:lang w:eastAsia="en-GB"/>
        </w:rPr>
        <w:t xml:space="preserve"> Entries should be made in advance through the BYC website </w:t>
      </w:r>
      <w:r w:rsidR="001E23A1" w:rsidRPr="001E23A1">
        <w:rPr>
          <w:rFonts w:ascii="Helvetica" w:eastAsia="Times New Roman" w:hAnsi="Helvetica" w:cs="Calibri"/>
          <w:color w:val="0000FF"/>
          <w:lang w:eastAsia="en-GB"/>
        </w:rPr>
        <w:t>www.ballyholme.com</w:t>
      </w:r>
      <w:r w:rsidR="001E23A1" w:rsidRPr="001E23A1">
        <w:rPr>
          <w:rFonts w:ascii="Helvetica" w:eastAsia="Times New Roman" w:hAnsi="Helvetica" w:cs="Calibri"/>
          <w:lang w:eastAsia="en-GB"/>
        </w:rPr>
        <w:t>. Online pre-entry closes at 1200 on Thursday 21</w:t>
      </w:r>
      <w:r w:rsidR="001E23A1" w:rsidRPr="001E23A1">
        <w:rPr>
          <w:rFonts w:ascii="Helvetica" w:eastAsia="Times New Roman" w:hAnsi="Helvetica" w:cs="Calibri"/>
          <w:vertAlign w:val="superscript"/>
          <w:lang w:eastAsia="en-GB"/>
        </w:rPr>
        <w:t>st</w:t>
      </w:r>
      <w:r w:rsidR="001E23A1" w:rsidRPr="001E23A1">
        <w:rPr>
          <w:rFonts w:ascii="Helvetica" w:eastAsia="Times New Roman" w:hAnsi="Helvetica" w:cs="Calibri"/>
          <w:lang w:eastAsia="en-GB"/>
        </w:rPr>
        <w:t xml:space="preserve"> October 2021</w:t>
      </w:r>
    </w:p>
    <w:p w14:paraId="69CEA076" w14:textId="51FE3C4D"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.4</w:t>
      </w:r>
      <w:r w:rsidR="001E23A1" w:rsidRPr="001E23A1">
        <w:rPr>
          <w:rFonts w:ascii="Helvetica" w:eastAsia="Times New Roman" w:hAnsi="Helvetica" w:cs="Calibri"/>
          <w:lang w:eastAsia="en-GB"/>
        </w:rPr>
        <w:t xml:space="preserve"> Before competing, each competitor shall register their attendance at the Race Office at BYC and update or confirm </w:t>
      </w:r>
      <w:r w:rsidR="008318C9">
        <w:rPr>
          <w:rFonts w:ascii="Helvetica" w:eastAsia="Times New Roman" w:hAnsi="Helvetica" w:cs="Calibri"/>
          <w:lang w:eastAsia="en-GB"/>
        </w:rPr>
        <w:t>entry as necessary</w:t>
      </w:r>
      <w:r w:rsidR="001E23A1" w:rsidRPr="001E23A1">
        <w:rPr>
          <w:rFonts w:ascii="Helvetica" w:eastAsia="Times New Roman" w:hAnsi="Helvetica" w:cs="Calibri"/>
          <w:lang w:eastAsia="en-GB"/>
        </w:rPr>
        <w:t xml:space="preserve">. </w:t>
      </w:r>
    </w:p>
    <w:p w14:paraId="7D915080" w14:textId="4E3E176F" w:rsidR="001E23A1" w:rsidRPr="001E23A1" w:rsidRDefault="00DC0963" w:rsidP="001E23A1">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 xml:space="preserve">.5 </w:t>
      </w:r>
      <w:r w:rsidR="001E23A1" w:rsidRPr="001E23A1">
        <w:rPr>
          <w:rFonts w:ascii="Helvetica" w:eastAsia="Times New Roman" w:hAnsi="Helvetica" w:cs="Calibri"/>
          <w:lang w:eastAsia="en-GB"/>
        </w:rPr>
        <w:t xml:space="preserve">Parents of competitors under the age of 18 must agree a Parent/Guardian Declaration </w:t>
      </w:r>
      <w:r w:rsidR="00CC5BDF" w:rsidRPr="001E23A1">
        <w:rPr>
          <w:rFonts w:ascii="Helvetica" w:eastAsia="Times New Roman" w:hAnsi="Helvetica" w:cs="Calibri"/>
          <w:lang w:eastAsia="en-GB"/>
        </w:rPr>
        <w:t>online</w:t>
      </w:r>
      <w:r w:rsidR="001E23A1" w:rsidRPr="001E23A1">
        <w:rPr>
          <w:rFonts w:ascii="Helvetica" w:eastAsia="Times New Roman" w:hAnsi="Helvetica" w:cs="Calibri"/>
          <w:lang w:eastAsia="en-GB"/>
        </w:rPr>
        <w:t xml:space="preserve"> at time of entry. </w:t>
      </w:r>
    </w:p>
    <w:p w14:paraId="49648D47" w14:textId="44B84EBF"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 xml:space="preserve">.6 </w:t>
      </w:r>
      <w:r w:rsidR="001E23A1" w:rsidRPr="001E23A1">
        <w:rPr>
          <w:rFonts w:ascii="Helvetica" w:eastAsia="Times New Roman" w:hAnsi="Helvetica" w:cs="Calibri"/>
          <w:lang w:eastAsia="en-GB"/>
        </w:rPr>
        <w:t xml:space="preserve">Fleets may race together on a single start, depending on the number of entries. Individual classes within a fleet shall be raced and scored as a single fleet. </w:t>
      </w:r>
    </w:p>
    <w:p w14:paraId="076DFCFD" w14:textId="3BA1F090"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lastRenderedPageBreak/>
        <w:t>4</w:t>
      </w:r>
      <w:r w:rsidR="001E23A1" w:rsidRPr="001E23A1">
        <w:rPr>
          <w:rFonts w:ascii="Helvetica" w:eastAsia="Times New Roman" w:hAnsi="Helvetica" w:cs="Calibri"/>
          <w:b/>
          <w:bCs/>
          <w:lang w:eastAsia="en-GB"/>
        </w:rPr>
        <w:t xml:space="preserve">.7 </w:t>
      </w:r>
      <w:r w:rsidR="00CC5BDF">
        <w:rPr>
          <w:rFonts w:ascii="Helvetica" w:eastAsia="Times New Roman" w:hAnsi="Helvetica" w:cs="Calibri"/>
          <w:lang w:eastAsia="en-GB"/>
        </w:rPr>
        <w:t xml:space="preserve">Sailors must wear a numbered bib over their most outer clothing, which must be </w:t>
      </w:r>
      <w:r w:rsidR="000D5758">
        <w:rPr>
          <w:rFonts w:ascii="Helvetica" w:eastAsia="Times New Roman" w:hAnsi="Helvetica" w:cs="Calibri"/>
          <w:lang w:eastAsia="en-GB"/>
        </w:rPr>
        <w:t>visible</w:t>
      </w:r>
      <w:r w:rsidR="00CC5BDF">
        <w:rPr>
          <w:rFonts w:ascii="Helvetica" w:eastAsia="Times New Roman" w:hAnsi="Helvetica" w:cs="Calibri"/>
          <w:lang w:eastAsia="en-GB"/>
        </w:rPr>
        <w:t xml:space="preserve"> at all times whilst afloat.</w:t>
      </w:r>
      <w:r w:rsidR="001E23A1" w:rsidRPr="00CC5BDF">
        <w:rPr>
          <w:rFonts w:ascii="Helvetica" w:eastAsia="Times New Roman" w:hAnsi="Helvetica" w:cs="Calibri"/>
          <w:color w:val="FF0000"/>
          <w:lang w:eastAsia="en-GB"/>
        </w:rPr>
        <w:t xml:space="preserve"> </w:t>
      </w:r>
      <w:r w:rsidR="001E23A1" w:rsidRPr="008318C9">
        <w:rPr>
          <w:rFonts w:ascii="Helvetica" w:eastAsia="Times New Roman" w:hAnsi="Helvetica" w:cs="Calibri"/>
          <w:color w:val="000000" w:themeColor="text1"/>
          <w:lang w:eastAsia="en-GB"/>
        </w:rPr>
        <w:t xml:space="preserve">Breaches of NOR </w:t>
      </w:r>
      <w:r w:rsidR="008278A6" w:rsidRPr="008318C9">
        <w:rPr>
          <w:rFonts w:ascii="Helvetica" w:eastAsia="Times New Roman" w:hAnsi="Helvetica" w:cs="Calibri"/>
          <w:color w:val="000000" w:themeColor="text1"/>
          <w:lang w:eastAsia="en-GB"/>
        </w:rPr>
        <w:t>4</w:t>
      </w:r>
      <w:r w:rsidR="001E23A1" w:rsidRPr="008318C9">
        <w:rPr>
          <w:rFonts w:ascii="Helvetica" w:eastAsia="Times New Roman" w:hAnsi="Helvetica" w:cs="Calibri"/>
          <w:color w:val="000000" w:themeColor="text1"/>
          <w:lang w:eastAsia="en-GB"/>
        </w:rPr>
        <w:t xml:space="preserve">.7 shall not be grounds for protest by a boat. This changes RRS 60.1(a). </w:t>
      </w:r>
    </w:p>
    <w:p w14:paraId="0C3F0C1F" w14:textId="55158963"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 xml:space="preserve">.8 </w:t>
      </w:r>
      <w:r w:rsidR="001E23A1" w:rsidRPr="001E23A1">
        <w:rPr>
          <w:rFonts w:ascii="Helvetica" w:eastAsia="Times New Roman" w:hAnsi="Helvetica" w:cs="Calibri"/>
          <w:lang w:eastAsia="en-GB"/>
        </w:rPr>
        <w:t xml:space="preserve">Competitors must enter and race under their allocated number, other than with the express permission of the Race </w:t>
      </w:r>
      <w:r w:rsidR="008318C9">
        <w:rPr>
          <w:rFonts w:ascii="Helvetica" w:eastAsia="Times New Roman" w:hAnsi="Helvetica" w:cs="Calibri"/>
          <w:lang w:eastAsia="en-GB"/>
        </w:rPr>
        <w:t>Officer or his / her deputy</w:t>
      </w:r>
      <w:r w:rsidR="001E23A1" w:rsidRPr="001E23A1">
        <w:rPr>
          <w:rFonts w:ascii="Helvetica" w:eastAsia="Times New Roman" w:hAnsi="Helvetica" w:cs="Calibri"/>
          <w:lang w:eastAsia="en-GB"/>
        </w:rPr>
        <w:t xml:space="preserve">. </w:t>
      </w:r>
    </w:p>
    <w:p w14:paraId="772D0548" w14:textId="051BBBB8"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4</w:t>
      </w:r>
      <w:r w:rsidR="001E23A1" w:rsidRPr="001E23A1">
        <w:rPr>
          <w:rFonts w:ascii="Helvetica" w:eastAsia="Times New Roman" w:hAnsi="Helvetica" w:cs="Calibri"/>
          <w:b/>
          <w:bCs/>
          <w:lang w:eastAsia="en-GB"/>
        </w:rPr>
        <w:t xml:space="preserve">.9 </w:t>
      </w:r>
      <w:r w:rsidR="001E23A1" w:rsidRPr="001E23A1">
        <w:rPr>
          <w:rFonts w:ascii="Helvetica" w:eastAsia="Times New Roman" w:hAnsi="Helvetica" w:cs="Calibri"/>
          <w:lang w:eastAsia="en-GB"/>
        </w:rPr>
        <w:t xml:space="preserve">A competitor not complying with </w:t>
      </w:r>
      <w:r w:rsidR="008318C9">
        <w:rPr>
          <w:rFonts w:ascii="Helvetica" w:eastAsia="Times New Roman" w:hAnsi="Helvetica" w:cs="Calibri"/>
          <w:lang w:eastAsia="en-GB"/>
        </w:rPr>
        <w:t>4</w:t>
      </w:r>
      <w:r w:rsidR="001E23A1" w:rsidRPr="001E23A1">
        <w:rPr>
          <w:rFonts w:ascii="Helvetica" w:eastAsia="Times New Roman" w:hAnsi="Helvetica" w:cs="Calibri"/>
          <w:lang w:eastAsia="en-GB"/>
        </w:rPr>
        <w:t xml:space="preserve">.7 will be scored DSQ but may seek redress via a results query form and accept a 20% place penalty for each race whilst in breach of </w:t>
      </w:r>
      <w:r w:rsidR="008318C9">
        <w:rPr>
          <w:rFonts w:ascii="Helvetica" w:eastAsia="Times New Roman" w:hAnsi="Helvetica" w:cs="Calibri"/>
          <w:lang w:eastAsia="en-GB"/>
        </w:rPr>
        <w:t>4</w:t>
      </w:r>
      <w:r w:rsidR="001E23A1" w:rsidRPr="001E23A1">
        <w:rPr>
          <w:rFonts w:ascii="Helvetica" w:eastAsia="Times New Roman" w:hAnsi="Helvetica" w:cs="Calibri"/>
          <w:lang w:eastAsia="en-GB"/>
        </w:rPr>
        <w:t xml:space="preserve">.7 without written permission of the </w:t>
      </w:r>
      <w:r w:rsidR="008318C9" w:rsidRPr="001E23A1">
        <w:rPr>
          <w:rFonts w:ascii="Helvetica" w:eastAsia="Times New Roman" w:hAnsi="Helvetica" w:cs="Calibri"/>
          <w:lang w:eastAsia="en-GB"/>
        </w:rPr>
        <w:t xml:space="preserve">Race </w:t>
      </w:r>
      <w:r w:rsidR="008318C9">
        <w:rPr>
          <w:rFonts w:ascii="Helvetica" w:eastAsia="Times New Roman" w:hAnsi="Helvetica" w:cs="Calibri"/>
          <w:lang w:eastAsia="en-GB"/>
        </w:rPr>
        <w:t>Officer or his / her deputy</w:t>
      </w:r>
      <w:r w:rsidR="001E23A1" w:rsidRPr="001E23A1">
        <w:rPr>
          <w:rFonts w:ascii="Helvetica" w:eastAsia="Times New Roman" w:hAnsi="Helvetica" w:cs="Calibri"/>
          <w:lang w:eastAsia="en-GB"/>
        </w:rPr>
        <w:t>. This amends A5.</w:t>
      </w:r>
    </w:p>
    <w:p w14:paraId="3B4E507C" w14:textId="42DF64DF"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5</w:t>
      </w:r>
      <w:r w:rsidR="001E23A1" w:rsidRPr="001E23A1">
        <w:rPr>
          <w:rFonts w:ascii="Helvetica" w:eastAsia="Times New Roman" w:hAnsi="Helvetica" w:cs="Calibri"/>
          <w:b/>
          <w:bCs/>
          <w:lang w:eastAsia="en-GB"/>
        </w:rPr>
        <w:t xml:space="preserve">. FEES </w:t>
      </w:r>
    </w:p>
    <w:p w14:paraId="7ED1B33E" w14:textId="4791E16E"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5</w:t>
      </w:r>
      <w:r w:rsidR="001E23A1" w:rsidRPr="001E23A1">
        <w:rPr>
          <w:rFonts w:ascii="Helvetica" w:eastAsia="Times New Roman" w:hAnsi="Helvetica" w:cs="Calibri"/>
          <w:b/>
          <w:bCs/>
          <w:lang w:eastAsia="en-GB"/>
        </w:rPr>
        <w:t>.1</w:t>
      </w:r>
      <w:r w:rsidR="001E23A1" w:rsidRPr="001E23A1">
        <w:rPr>
          <w:rFonts w:ascii="Helvetica" w:eastAsia="Times New Roman" w:hAnsi="Helvetica" w:cs="Calibri"/>
          <w:lang w:eastAsia="en-GB"/>
        </w:rPr>
        <w:t xml:space="preserve"> Entry fees are </w:t>
      </w:r>
      <w:r w:rsidR="001E23A1" w:rsidRPr="003A616B">
        <w:rPr>
          <w:rFonts w:ascii="Helvetica" w:eastAsia="Times New Roman" w:hAnsi="Helvetica" w:cs="Calibri"/>
          <w:color w:val="000000" w:themeColor="text1"/>
          <w:lang w:eastAsia="en-GB"/>
        </w:rPr>
        <w:t>£</w:t>
      </w:r>
      <w:r w:rsidR="00222BF8">
        <w:rPr>
          <w:rFonts w:ascii="Helvetica" w:eastAsia="Times New Roman" w:hAnsi="Helvetica" w:cs="Calibri"/>
          <w:color w:val="000000" w:themeColor="text1"/>
          <w:lang w:eastAsia="en-GB"/>
        </w:rPr>
        <w:t>30</w:t>
      </w:r>
      <w:r w:rsidR="001E23A1" w:rsidRPr="003A616B">
        <w:rPr>
          <w:rFonts w:ascii="Helvetica" w:eastAsia="Times New Roman" w:hAnsi="Helvetica" w:cs="Calibri"/>
          <w:color w:val="000000" w:themeColor="text1"/>
          <w:lang w:eastAsia="en-GB"/>
        </w:rPr>
        <w:t xml:space="preserve"> </w:t>
      </w:r>
      <w:r w:rsidR="001E23A1" w:rsidRPr="001E23A1">
        <w:rPr>
          <w:rFonts w:ascii="Helvetica" w:eastAsia="Times New Roman" w:hAnsi="Helvetica" w:cs="Calibri"/>
          <w:lang w:eastAsia="en-GB"/>
        </w:rPr>
        <w:t>as set out on the BYC website and IWA website.</w:t>
      </w:r>
      <w:r w:rsidR="000D5758">
        <w:rPr>
          <w:rFonts w:ascii="Helvetica" w:eastAsia="Times New Roman" w:hAnsi="Helvetica" w:cs="Calibri"/>
          <w:lang w:eastAsia="en-GB"/>
        </w:rPr>
        <w:t xml:space="preserve"> </w:t>
      </w:r>
      <w:r w:rsidR="008318C9">
        <w:rPr>
          <w:rFonts w:ascii="Helvetica" w:eastAsia="Times New Roman" w:hAnsi="Helvetica" w:cs="Calibri"/>
          <w:lang w:eastAsia="en-GB"/>
        </w:rPr>
        <w:t>This cost will include a BBQ meal at BYC after the conclusion of racing.</w:t>
      </w:r>
    </w:p>
    <w:p w14:paraId="2FE26E81" w14:textId="5C32AEB7"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6</w:t>
      </w:r>
      <w:r w:rsidR="001E23A1" w:rsidRPr="001E23A1">
        <w:rPr>
          <w:rFonts w:ascii="Helvetica" w:eastAsia="Times New Roman" w:hAnsi="Helvetica" w:cs="Calibri"/>
          <w:b/>
          <w:bCs/>
          <w:lang w:eastAsia="en-GB"/>
        </w:rPr>
        <w:t xml:space="preserve">. SCHEDULE </w:t>
      </w:r>
    </w:p>
    <w:p w14:paraId="74D9EB4F" w14:textId="75E6ECAA" w:rsidR="00220446"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6</w:t>
      </w:r>
      <w:r w:rsidR="001E23A1" w:rsidRPr="001E23A1">
        <w:rPr>
          <w:rFonts w:ascii="Helvetica" w:eastAsia="Times New Roman" w:hAnsi="Helvetica" w:cs="Calibri"/>
          <w:b/>
          <w:bCs/>
          <w:lang w:eastAsia="en-GB"/>
        </w:rPr>
        <w:t>.1</w:t>
      </w:r>
      <w:r w:rsidR="001E23A1" w:rsidRPr="001E23A1">
        <w:rPr>
          <w:rFonts w:ascii="Helvetica" w:eastAsia="Times New Roman" w:hAnsi="Helvetica" w:cs="Calibri"/>
          <w:lang w:eastAsia="en-GB"/>
        </w:rPr>
        <w:t xml:space="preserve"> Competitors shall confirm entry and collect tally at the Race Office on </w:t>
      </w:r>
      <w:r w:rsidR="008318C9">
        <w:rPr>
          <w:rFonts w:ascii="Helvetica" w:eastAsia="Times New Roman" w:hAnsi="Helvetica" w:cs="Calibri"/>
          <w:lang w:eastAsia="en-GB"/>
        </w:rPr>
        <w:t>Friday 22</w:t>
      </w:r>
      <w:r w:rsidR="008318C9" w:rsidRPr="008318C9">
        <w:rPr>
          <w:rFonts w:ascii="Helvetica" w:eastAsia="Times New Roman" w:hAnsi="Helvetica" w:cs="Calibri"/>
          <w:vertAlign w:val="superscript"/>
          <w:lang w:eastAsia="en-GB"/>
        </w:rPr>
        <w:t>nd</w:t>
      </w:r>
      <w:r w:rsidR="008318C9">
        <w:rPr>
          <w:rFonts w:ascii="Helvetica" w:eastAsia="Times New Roman" w:hAnsi="Helvetica" w:cs="Calibri"/>
          <w:lang w:eastAsia="en-GB"/>
        </w:rPr>
        <w:t xml:space="preserve"> October 2021 between 1730 – 1900 hrs or on the </w:t>
      </w:r>
      <w:r w:rsidR="001E23A1" w:rsidRPr="001E23A1">
        <w:rPr>
          <w:rFonts w:ascii="Helvetica" w:eastAsia="Times New Roman" w:hAnsi="Helvetica" w:cs="Calibri"/>
          <w:lang w:eastAsia="en-GB"/>
        </w:rPr>
        <w:t xml:space="preserve">morning of racing from 0800 </w:t>
      </w:r>
      <w:r w:rsidR="000D5758">
        <w:rPr>
          <w:rFonts w:ascii="Helvetica" w:eastAsia="Times New Roman" w:hAnsi="Helvetica" w:cs="Calibri"/>
          <w:lang w:eastAsia="en-GB"/>
        </w:rPr>
        <w:t xml:space="preserve">to </w:t>
      </w:r>
      <w:r w:rsidR="001E23A1" w:rsidRPr="001E23A1">
        <w:rPr>
          <w:rFonts w:ascii="Helvetica" w:eastAsia="Times New Roman" w:hAnsi="Helvetica" w:cs="Calibri"/>
          <w:lang w:eastAsia="en-GB"/>
        </w:rPr>
        <w:t xml:space="preserve">0930 </w:t>
      </w:r>
      <w:r w:rsidR="000D5758">
        <w:rPr>
          <w:rFonts w:ascii="Helvetica" w:eastAsia="Times New Roman" w:hAnsi="Helvetica" w:cs="Calibri"/>
          <w:lang w:eastAsia="en-GB"/>
        </w:rPr>
        <w:t>hrs at the Cadet Room in Ballyholme Yacht Club</w:t>
      </w:r>
      <w:r w:rsidR="001E23A1" w:rsidRPr="001E23A1">
        <w:rPr>
          <w:rFonts w:ascii="Helvetica" w:eastAsia="Times New Roman" w:hAnsi="Helvetica" w:cs="Calibri"/>
          <w:lang w:eastAsia="en-GB"/>
        </w:rPr>
        <w:t>.</w:t>
      </w:r>
    </w:p>
    <w:p w14:paraId="631B0471" w14:textId="76F6152F" w:rsidR="001E23A1" w:rsidRPr="00220446"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6</w:t>
      </w:r>
      <w:r w:rsidR="001E23A1" w:rsidRPr="001E23A1">
        <w:rPr>
          <w:rFonts w:ascii="Helvetica" w:eastAsia="Times New Roman" w:hAnsi="Helvetica" w:cs="Calibri"/>
          <w:b/>
          <w:bCs/>
          <w:lang w:eastAsia="en-GB"/>
        </w:rPr>
        <w:t>.2</w:t>
      </w:r>
      <w:r w:rsidR="001E23A1" w:rsidRPr="001E23A1">
        <w:rPr>
          <w:rFonts w:ascii="Helvetica" w:eastAsia="Times New Roman" w:hAnsi="Helvetica" w:cs="Calibri"/>
          <w:lang w:eastAsia="en-GB"/>
        </w:rPr>
        <w:t xml:space="preserve"> There will be a welcome and briefing for all competitors on the morning of racing at 10</w:t>
      </w:r>
      <w:r w:rsidR="00CC5BDF">
        <w:rPr>
          <w:rFonts w:ascii="Helvetica" w:eastAsia="Times New Roman" w:hAnsi="Helvetica" w:cs="Calibri"/>
          <w:lang w:eastAsia="en-GB"/>
        </w:rPr>
        <w:t>0</w:t>
      </w:r>
      <w:r w:rsidR="001E23A1" w:rsidRPr="001E23A1">
        <w:rPr>
          <w:rFonts w:ascii="Helvetica" w:eastAsia="Times New Roman" w:hAnsi="Helvetica" w:cs="Calibri"/>
          <w:lang w:eastAsia="en-GB"/>
        </w:rPr>
        <w:t>0, (in person) at the Banks car park</w:t>
      </w:r>
    </w:p>
    <w:p w14:paraId="5E423A0F" w14:textId="447F34F4" w:rsid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Times New Roman"/>
          <w:b/>
          <w:bCs/>
          <w:lang w:eastAsia="en-GB"/>
        </w:rPr>
        <w:t>6</w:t>
      </w:r>
      <w:r w:rsidR="001E23A1" w:rsidRPr="00220446">
        <w:rPr>
          <w:rFonts w:ascii="Helvetica" w:eastAsia="Times New Roman" w:hAnsi="Helvetica" w:cs="Times New Roman"/>
          <w:b/>
          <w:bCs/>
          <w:lang w:eastAsia="en-GB"/>
        </w:rPr>
        <w:t>.3</w:t>
      </w:r>
      <w:r w:rsidR="001E23A1" w:rsidRPr="001E23A1">
        <w:rPr>
          <w:rFonts w:ascii="Helvetica" w:eastAsia="Times New Roman" w:hAnsi="Helvetica" w:cs="Times New Roman"/>
          <w:lang w:eastAsia="en-GB"/>
        </w:rPr>
        <w:t xml:space="preserve"> </w:t>
      </w:r>
      <w:r w:rsidR="001E23A1" w:rsidRPr="001E23A1">
        <w:rPr>
          <w:rFonts w:ascii="Helvetica" w:eastAsia="Times New Roman" w:hAnsi="Helvetica" w:cs="Calibri"/>
          <w:lang w:eastAsia="en-GB"/>
        </w:rPr>
        <w:t>The scheduled time of the first warning signal is 1</w:t>
      </w:r>
      <w:r w:rsidR="008318C9">
        <w:rPr>
          <w:rFonts w:ascii="Helvetica" w:eastAsia="Times New Roman" w:hAnsi="Helvetica" w:cs="Calibri"/>
          <w:lang w:eastAsia="en-GB"/>
        </w:rPr>
        <w:t>057</w:t>
      </w:r>
      <w:r w:rsidR="000D5758">
        <w:rPr>
          <w:rFonts w:ascii="Helvetica" w:eastAsia="Times New Roman" w:hAnsi="Helvetica" w:cs="Calibri"/>
          <w:lang w:eastAsia="en-GB"/>
        </w:rPr>
        <w:t xml:space="preserve"> hrs</w:t>
      </w:r>
      <w:r w:rsidR="001E23A1" w:rsidRPr="001E23A1">
        <w:rPr>
          <w:rFonts w:ascii="Helvetica" w:eastAsia="Times New Roman" w:hAnsi="Helvetica" w:cs="Calibri"/>
          <w:lang w:eastAsia="en-GB"/>
        </w:rPr>
        <w:t xml:space="preserve">. </w:t>
      </w:r>
    </w:p>
    <w:p w14:paraId="248B1776" w14:textId="693502EE" w:rsidR="008318C9" w:rsidRPr="001E23A1" w:rsidRDefault="008318C9" w:rsidP="001E23A1">
      <w:pPr>
        <w:spacing w:before="100" w:beforeAutospacing="1" w:after="100" w:afterAutospacing="1"/>
        <w:rPr>
          <w:rFonts w:ascii="Helvetica" w:eastAsia="Times New Roman" w:hAnsi="Helvetica" w:cs="Calibri"/>
          <w:lang w:eastAsia="en-GB"/>
        </w:rPr>
      </w:pPr>
      <w:r w:rsidRPr="008318C9">
        <w:rPr>
          <w:rFonts w:ascii="Helvetica" w:eastAsia="Times New Roman" w:hAnsi="Helvetica" w:cs="Calibri"/>
          <w:b/>
          <w:bCs/>
          <w:lang w:eastAsia="en-GB"/>
        </w:rPr>
        <w:t>6.4</w:t>
      </w:r>
      <w:r>
        <w:rPr>
          <w:rFonts w:ascii="Helvetica" w:eastAsia="Times New Roman" w:hAnsi="Helvetica" w:cs="Calibri"/>
          <w:lang w:eastAsia="en-GB"/>
        </w:rPr>
        <w:t xml:space="preserve"> There will be 3 races back-to-back unless the Race Officer or his / her deputy indicate otherwise, before a short break. After which a similar format will follow.</w:t>
      </w:r>
    </w:p>
    <w:p w14:paraId="089C777B" w14:textId="5F1F4EB4"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6</w:t>
      </w:r>
      <w:r w:rsidR="001E23A1" w:rsidRPr="00220446">
        <w:rPr>
          <w:rFonts w:ascii="Helvetica" w:eastAsia="Times New Roman" w:hAnsi="Helvetica" w:cs="Calibri"/>
          <w:b/>
          <w:bCs/>
          <w:lang w:eastAsia="en-GB"/>
        </w:rPr>
        <w:t>.</w:t>
      </w:r>
      <w:r w:rsidR="008318C9">
        <w:rPr>
          <w:rFonts w:ascii="Helvetica" w:eastAsia="Times New Roman" w:hAnsi="Helvetica" w:cs="Calibri"/>
          <w:b/>
          <w:bCs/>
          <w:lang w:eastAsia="en-GB"/>
        </w:rPr>
        <w:t>5</w:t>
      </w:r>
      <w:r w:rsidR="001E23A1" w:rsidRPr="001E23A1">
        <w:rPr>
          <w:rFonts w:ascii="Helvetica" w:eastAsia="Times New Roman" w:hAnsi="Helvetica" w:cs="Calibri"/>
          <w:lang w:eastAsia="en-GB"/>
        </w:rPr>
        <w:t xml:space="preserve"> There will </w:t>
      </w:r>
      <w:r w:rsidR="008318C9">
        <w:rPr>
          <w:rFonts w:ascii="Helvetica" w:eastAsia="Times New Roman" w:hAnsi="Helvetica" w:cs="Calibri"/>
          <w:lang w:eastAsia="en-GB"/>
        </w:rPr>
        <w:t xml:space="preserve">be </w:t>
      </w:r>
      <w:r w:rsidR="001E23A1" w:rsidRPr="001E23A1">
        <w:rPr>
          <w:rFonts w:ascii="Helvetica" w:eastAsia="Times New Roman" w:hAnsi="Helvetica" w:cs="Calibri"/>
          <w:lang w:eastAsia="en-GB"/>
        </w:rPr>
        <w:t>no warning signal made after 1530</w:t>
      </w:r>
      <w:r w:rsidR="00F8585F">
        <w:rPr>
          <w:rFonts w:ascii="Helvetica" w:eastAsia="Times New Roman" w:hAnsi="Helvetica" w:cs="Calibri"/>
          <w:lang w:eastAsia="en-GB"/>
        </w:rPr>
        <w:t xml:space="preserve"> hrs</w:t>
      </w:r>
      <w:r w:rsidR="001E23A1" w:rsidRPr="001E23A1">
        <w:rPr>
          <w:rFonts w:ascii="Helvetica" w:eastAsia="Times New Roman" w:hAnsi="Helvetica" w:cs="Calibri"/>
          <w:lang w:eastAsia="en-GB"/>
        </w:rPr>
        <w:t xml:space="preserve">. </w:t>
      </w:r>
    </w:p>
    <w:p w14:paraId="204AB7F3" w14:textId="1B56D4E6"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Times New Roman"/>
          <w:b/>
          <w:bCs/>
          <w:lang w:eastAsia="en-GB"/>
        </w:rPr>
        <w:t>6</w:t>
      </w:r>
      <w:r w:rsidR="001E23A1" w:rsidRPr="00220446">
        <w:rPr>
          <w:rFonts w:ascii="Helvetica" w:eastAsia="Times New Roman" w:hAnsi="Helvetica" w:cs="Times New Roman"/>
          <w:b/>
          <w:bCs/>
          <w:lang w:eastAsia="en-GB"/>
        </w:rPr>
        <w:t>.</w:t>
      </w:r>
      <w:r w:rsidR="008318C9">
        <w:rPr>
          <w:rFonts w:ascii="Helvetica" w:eastAsia="Times New Roman" w:hAnsi="Helvetica" w:cs="Times New Roman"/>
          <w:b/>
          <w:bCs/>
          <w:lang w:eastAsia="en-GB"/>
        </w:rPr>
        <w:t>6</w:t>
      </w:r>
      <w:r w:rsidR="001E23A1" w:rsidRPr="001E23A1">
        <w:rPr>
          <w:rFonts w:ascii="Helvetica" w:eastAsia="Times New Roman" w:hAnsi="Helvetica" w:cs="Times New Roman"/>
          <w:lang w:eastAsia="en-GB"/>
        </w:rPr>
        <w:t xml:space="preserve"> </w:t>
      </w:r>
      <w:r w:rsidR="001E23A1" w:rsidRPr="001E23A1">
        <w:rPr>
          <w:rFonts w:ascii="Helvetica" w:eastAsia="Times New Roman" w:hAnsi="Helvetica" w:cs="Calibri"/>
          <w:lang w:eastAsia="en-GB"/>
        </w:rPr>
        <w:t xml:space="preserve">The normal programme for each fleet will be </w:t>
      </w:r>
      <w:r w:rsidR="008318C9">
        <w:rPr>
          <w:rFonts w:ascii="Helvetica" w:eastAsia="Times New Roman" w:hAnsi="Helvetica" w:cs="Calibri"/>
          <w:lang w:eastAsia="en-GB"/>
        </w:rPr>
        <w:t>11</w:t>
      </w:r>
      <w:r w:rsidR="001E23A1" w:rsidRPr="001E23A1">
        <w:rPr>
          <w:rFonts w:ascii="Helvetica" w:eastAsia="Times New Roman" w:hAnsi="Helvetica" w:cs="Calibri"/>
          <w:lang w:eastAsia="en-GB"/>
        </w:rPr>
        <w:t xml:space="preserve"> races on the day </w:t>
      </w:r>
    </w:p>
    <w:p w14:paraId="6D7FA1E4" w14:textId="3D8B4BBE" w:rsidR="001E23A1" w:rsidRPr="001E23A1" w:rsidRDefault="00DC0963" w:rsidP="001E23A1">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7</w:t>
      </w:r>
      <w:r w:rsidR="001E23A1" w:rsidRPr="001E23A1">
        <w:rPr>
          <w:rFonts w:ascii="Helvetica" w:eastAsia="Times New Roman" w:hAnsi="Helvetica" w:cs="Calibri"/>
          <w:b/>
          <w:bCs/>
          <w:lang w:eastAsia="en-GB"/>
        </w:rPr>
        <w:t xml:space="preserve">. SAILING INSTRUCTIONS </w:t>
      </w:r>
    </w:p>
    <w:p w14:paraId="6B5AF67D" w14:textId="36733B7B"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7</w:t>
      </w:r>
      <w:r w:rsidR="001E23A1" w:rsidRPr="001E23A1">
        <w:rPr>
          <w:rFonts w:ascii="Helvetica" w:eastAsia="Times New Roman" w:hAnsi="Helvetica" w:cs="Calibri"/>
          <w:b/>
          <w:bCs/>
          <w:lang w:eastAsia="en-GB"/>
        </w:rPr>
        <w:t xml:space="preserve">.1 </w:t>
      </w:r>
      <w:r w:rsidR="001E23A1" w:rsidRPr="001E23A1">
        <w:rPr>
          <w:rFonts w:ascii="Helvetica" w:eastAsia="Times New Roman" w:hAnsi="Helvetica" w:cs="Calibri"/>
          <w:lang w:eastAsia="en-GB"/>
        </w:rPr>
        <w:t>These will be posted on the BYC &amp; IWA websites no later than 15</w:t>
      </w:r>
      <w:r w:rsidR="001E23A1" w:rsidRPr="001E23A1">
        <w:rPr>
          <w:rFonts w:ascii="Helvetica" w:eastAsia="Times New Roman" w:hAnsi="Helvetica" w:cs="Calibri"/>
          <w:vertAlign w:val="superscript"/>
          <w:lang w:eastAsia="en-GB"/>
        </w:rPr>
        <w:t>th</w:t>
      </w:r>
      <w:r w:rsidR="001E23A1" w:rsidRPr="001E23A1">
        <w:rPr>
          <w:rFonts w:ascii="Helvetica" w:eastAsia="Times New Roman" w:hAnsi="Helvetica" w:cs="Calibri"/>
          <w:lang w:eastAsia="en-GB"/>
        </w:rPr>
        <w:t xml:space="preserve"> October 2021</w:t>
      </w:r>
    </w:p>
    <w:p w14:paraId="3A3D2C54" w14:textId="77777777" w:rsidR="008318C9" w:rsidRDefault="008318C9" w:rsidP="001E23A1">
      <w:pPr>
        <w:spacing w:before="100" w:beforeAutospacing="1" w:after="100" w:afterAutospacing="1"/>
        <w:rPr>
          <w:rFonts w:ascii="Helvetica" w:eastAsia="Times New Roman" w:hAnsi="Helvetica" w:cs="Calibri"/>
          <w:b/>
          <w:bCs/>
          <w:lang w:eastAsia="en-GB"/>
        </w:rPr>
      </w:pPr>
    </w:p>
    <w:p w14:paraId="5472A602" w14:textId="6D32358C" w:rsidR="001E23A1" w:rsidRPr="001E23A1" w:rsidRDefault="00DC0963" w:rsidP="001E23A1">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8</w:t>
      </w:r>
      <w:r w:rsidR="001E23A1" w:rsidRPr="001E23A1">
        <w:rPr>
          <w:rFonts w:ascii="Helvetica" w:eastAsia="Times New Roman" w:hAnsi="Helvetica" w:cs="Calibri"/>
          <w:b/>
          <w:bCs/>
          <w:lang w:eastAsia="en-GB"/>
        </w:rPr>
        <w:t xml:space="preserve">. VENUE </w:t>
      </w:r>
    </w:p>
    <w:p w14:paraId="63243C72" w14:textId="32F29CC2"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8</w:t>
      </w:r>
      <w:r w:rsidR="001E23A1" w:rsidRPr="001E23A1">
        <w:rPr>
          <w:rFonts w:ascii="Helvetica" w:eastAsia="Times New Roman" w:hAnsi="Helvetica" w:cs="Calibri"/>
          <w:b/>
          <w:bCs/>
          <w:lang w:eastAsia="en-GB"/>
        </w:rPr>
        <w:t xml:space="preserve">.1 </w:t>
      </w:r>
      <w:r w:rsidR="00594832" w:rsidRPr="00594832">
        <w:rPr>
          <w:rFonts w:ascii="Helvetica" w:eastAsia="Times New Roman" w:hAnsi="Helvetica" w:cs="Calibri"/>
          <w:lang w:eastAsia="en-GB"/>
        </w:rPr>
        <w:t>The sailing area will be in</w:t>
      </w:r>
      <w:r w:rsidR="00594832">
        <w:rPr>
          <w:rFonts w:ascii="Helvetica" w:eastAsia="Times New Roman" w:hAnsi="Helvetica" w:cs="Calibri"/>
          <w:b/>
          <w:bCs/>
          <w:lang w:eastAsia="en-GB"/>
        </w:rPr>
        <w:t xml:space="preserve"> </w:t>
      </w:r>
      <w:r w:rsidR="001E23A1" w:rsidRPr="001E23A1">
        <w:rPr>
          <w:rFonts w:ascii="Helvetica" w:eastAsia="Times New Roman" w:hAnsi="Helvetica" w:cs="Calibri"/>
          <w:lang w:eastAsia="en-GB"/>
        </w:rPr>
        <w:t>Ballyholme Bay</w:t>
      </w:r>
      <w:r w:rsidR="00594832">
        <w:rPr>
          <w:rFonts w:ascii="Helvetica" w:eastAsia="Times New Roman" w:hAnsi="Helvetica" w:cs="Calibri"/>
          <w:lang w:eastAsia="en-GB"/>
        </w:rPr>
        <w:t xml:space="preserve"> / Belfast Lough</w:t>
      </w:r>
      <w:r w:rsidR="001E23A1" w:rsidRPr="001E23A1">
        <w:rPr>
          <w:rFonts w:ascii="Helvetica" w:eastAsia="Times New Roman" w:hAnsi="Helvetica" w:cs="Calibri"/>
          <w:lang w:eastAsia="en-GB"/>
        </w:rPr>
        <w:t>, Bangor, Co.Down.</w:t>
      </w:r>
    </w:p>
    <w:p w14:paraId="3CEB6E03" w14:textId="47418723" w:rsidR="001E23A1" w:rsidRPr="001E23A1" w:rsidRDefault="00DC0963" w:rsidP="001E23A1">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8</w:t>
      </w:r>
      <w:r w:rsidR="001E23A1" w:rsidRPr="001E23A1">
        <w:rPr>
          <w:rFonts w:ascii="Helvetica" w:eastAsia="Times New Roman" w:hAnsi="Helvetica" w:cs="Calibri"/>
          <w:b/>
          <w:bCs/>
          <w:lang w:eastAsia="en-GB"/>
        </w:rPr>
        <w:t>.2</w:t>
      </w:r>
      <w:r w:rsidR="001E23A1" w:rsidRPr="001E23A1">
        <w:rPr>
          <w:rFonts w:ascii="Helvetica" w:eastAsia="Times New Roman" w:hAnsi="Helvetica" w:cs="Calibri"/>
          <w:lang w:eastAsia="en-GB"/>
        </w:rPr>
        <w:t xml:space="preserve"> Staging post will be at the Banks </w:t>
      </w:r>
      <w:r w:rsidR="000D5758">
        <w:rPr>
          <w:rFonts w:ascii="Helvetica" w:eastAsia="Times New Roman" w:hAnsi="Helvetica" w:cs="Calibri"/>
          <w:lang w:eastAsia="en-GB"/>
        </w:rPr>
        <w:t xml:space="preserve">Lane </w:t>
      </w:r>
      <w:r w:rsidR="001E23A1" w:rsidRPr="001E23A1">
        <w:rPr>
          <w:rFonts w:ascii="Helvetica" w:eastAsia="Times New Roman" w:hAnsi="Helvetica" w:cs="Calibri"/>
          <w:lang w:eastAsia="en-GB"/>
        </w:rPr>
        <w:t>Carpark, Banks Lane, off the Groomsport Road, Bangor, Co.Down</w:t>
      </w:r>
      <w:r w:rsidR="000D5758">
        <w:rPr>
          <w:rFonts w:ascii="Helvetica" w:eastAsia="Times New Roman" w:hAnsi="Helvetica" w:cs="Calibri"/>
          <w:lang w:eastAsia="en-GB"/>
        </w:rPr>
        <w:t xml:space="preserve">  (54 40’01N  5 38’05W)</w:t>
      </w:r>
    </w:p>
    <w:p w14:paraId="18E8F4EB" w14:textId="5B111CC2" w:rsidR="001E23A1" w:rsidRPr="001E23A1" w:rsidRDefault="00DC0963" w:rsidP="001E23A1">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9</w:t>
      </w:r>
      <w:r w:rsidR="001E23A1" w:rsidRPr="001E23A1">
        <w:rPr>
          <w:rFonts w:ascii="Helvetica" w:eastAsia="Times New Roman" w:hAnsi="Helvetica" w:cs="Calibri"/>
          <w:b/>
          <w:bCs/>
          <w:lang w:eastAsia="en-GB"/>
        </w:rPr>
        <w:t xml:space="preserve"> Courses</w:t>
      </w:r>
    </w:p>
    <w:p w14:paraId="4636E0F1" w14:textId="1AEC84FC" w:rsidR="001E23A1" w:rsidRPr="001E23A1" w:rsidRDefault="00DC0963"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lastRenderedPageBreak/>
        <w:t>9</w:t>
      </w:r>
      <w:r w:rsidR="001E23A1" w:rsidRPr="001E23A1">
        <w:rPr>
          <w:rFonts w:ascii="Helvetica" w:eastAsia="Times New Roman" w:hAnsi="Helvetica" w:cs="Calibri"/>
          <w:b/>
          <w:bCs/>
          <w:lang w:eastAsia="en-GB"/>
        </w:rPr>
        <w:t xml:space="preserve">.1 </w:t>
      </w:r>
      <w:r w:rsidR="001E23A1" w:rsidRPr="001E23A1">
        <w:rPr>
          <w:rFonts w:ascii="Helvetica" w:eastAsia="Times New Roman" w:hAnsi="Helvetica" w:cs="Calibri"/>
          <w:lang w:eastAsia="en-GB"/>
        </w:rPr>
        <w:t>The course</w:t>
      </w:r>
      <w:r w:rsidR="008318C9">
        <w:rPr>
          <w:rFonts w:ascii="Helvetica" w:eastAsia="Times New Roman" w:hAnsi="Helvetica" w:cs="Calibri"/>
          <w:lang w:eastAsia="en-GB"/>
        </w:rPr>
        <w:t>s</w:t>
      </w:r>
      <w:r w:rsidR="001E23A1" w:rsidRPr="001E23A1">
        <w:rPr>
          <w:rFonts w:ascii="Helvetica" w:eastAsia="Times New Roman" w:hAnsi="Helvetica" w:cs="Calibri"/>
          <w:lang w:eastAsia="en-GB"/>
        </w:rPr>
        <w:t xml:space="preserve"> to be sailed will</w:t>
      </w:r>
      <w:r w:rsidR="008318C9">
        <w:rPr>
          <w:rFonts w:ascii="Helvetica" w:eastAsia="Times New Roman" w:hAnsi="Helvetica" w:cs="Calibri"/>
          <w:lang w:eastAsia="en-GB"/>
        </w:rPr>
        <w:t xml:space="preserve"> be “Slalom” and “Figure of 8” – details will be on the Sailing Instructions.</w:t>
      </w:r>
    </w:p>
    <w:p w14:paraId="37C92606" w14:textId="45A731BE" w:rsidR="00D33FF2" w:rsidRDefault="00DC0963" w:rsidP="001E23A1">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 SCORING</w:t>
      </w:r>
    </w:p>
    <w:p w14:paraId="43BBC654" w14:textId="5A54CF5C" w:rsidR="00D33FF2" w:rsidRDefault="00DC0963" w:rsidP="00350464">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.1 GENERAL</w:t>
      </w:r>
    </w:p>
    <w:p w14:paraId="14617D1B" w14:textId="09511224" w:rsidR="00DC0963" w:rsidRDefault="00DC0963" w:rsidP="00A6163A">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.1.1</w:t>
      </w:r>
      <w:r w:rsidR="001E23A1" w:rsidRPr="001E23A1">
        <w:rPr>
          <w:rFonts w:ascii="Helvetica" w:eastAsia="Times New Roman" w:hAnsi="Helvetica" w:cs="Calibri"/>
          <w:lang w:eastAsia="en-GB"/>
        </w:rPr>
        <w:t xml:space="preserve"> </w:t>
      </w:r>
      <w:r>
        <w:rPr>
          <w:rFonts w:ascii="Helvetica" w:eastAsia="Times New Roman" w:hAnsi="Helvetica" w:cs="Calibri"/>
          <w:lang w:eastAsia="en-GB"/>
        </w:rPr>
        <w:t>One race is required to be completed</w:t>
      </w:r>
    </w:p>
    <w:p w14:paraId="0DD8F8EB" w14:textId="53E95126" w:rsidR="00D33FF2" w:rsidRDefault="00DC0963" w:rsidP="00A6163A">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10</w:t>
      </w:r>
      <w:r w:rsidRPr="00DC0963">
        <w:rPr>
          <w:rFonts w:ascii="Helvetica" w:eastAsia="Times New Roman" w:hAnsi="Helvetica" w:cs="Calibri"/>
          <w:b/>
          <w:bCs/>
          <w:lang w:eastAsia="en-GB"/>
        </w:rPr>
        <w:t>.1.</w:t>
      </w:r>
      <w:r>
        <w:rPr>
          <w:rFonts w:ascii="Helvetica" w:eastAsia="Times New Roman" w:hAnsi="Helvetica" w:cs="Calibri"/>
          <w:b/>
          <w:bCs/>
          <w:lang w:eastAsia="en-GB"/>
        </w:rPr>
        <w:t>2</w:t>
      </w:r>
      <w:r>
        <w:rPr>
          <w:rFonts w:ascii="Helvetica" w:eastAsia="Times New Roman" w:hAnsi="Helvetica" w:cs="Calibri"/>
          <w:lang w:eastAsia="en-GB"/>
        </w:rPr>
        <w:t xml:space="preserve"> </w:t>
      </w:r>
      <w:r w:rsidR="001E23A1" w:rsidRPr="001E23A1">
        <w:rPr>
          <w:rFonts w:ascii="Helvetica" w:eastAsia="Times New Roman" w:hAnsi="Helvetica" w:cs="Calibri"/>
          <w:lang w:eastAsia="en-GB"/>
        </w:rPr>
        <w:t xml:space="preserve">The Low Point Scoring System of Appendix A will apply. Appendix </w:t>
      </w:r>
      <w:r w:rsidR="00594832">
        <w:rPr>
          <w:rFonts w:ascii="Helvetica" w:eastAsia="Times New Roman" w:hAnsi="Helvetica" w:cs="Calibri"/>
          <w:lang w:eastAsia="en-GB"/>
        </w:rPr>
        <w:t>A</w:t>
      </w:r>
      <w:r w:rsidR="001E23A1" w:rsidRPr="001E23A1">
        <w:rPr>
          <w:rFonts w:ascii="Helvetica" w:eastAsia="Times New Roman" w:hAnsi="Helvetica" w:cs="Calibri"/>
          <w:lang w:eastAsia="en-GB"/>
        </w:rPr>
        <w:t xml:space="preserve"> A8 Series Ties does not apply.</w:t>
      </w:r>
    </w:p>
    <w:p w14:paraId="64540AE5" w14:textId="4190FA4A" w:rsidR="00D33FF2" w:rsidRDefault="00DC0963" w:rsidP="00A6163A">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.1.</w:t>
      </w:r>
      <w:r>
        <w:rPr>
          <w:rFonts w:ascii="Helvetica" w:eastAsia="Times New Roman" w:hAnsi="Helvetica" w:cs="Calibri"/>
          <w:b/>
          <w:bCs/>
          <w:lang w:eastAsia="en-GB"/>
        </w:rPr>
        <w:t>3</w:t>
      </w:r>
      <w:r w:rsidR="001E23A1" w:rsidRPr="001E23A1">
        <w:rPr>
          <w:rFonts w:ascii="Helvetica" w:eastAsia="Times New Roman" w:hAnsi="Helvetica" w:cs="Calibri"/>
          <w:lang w:eastAsia="en-GB"/>
        </w:rPr>
        <w:t xml:space="preserve"> A competitor does not become eligible for series or event points by ‘pre entering’, but only by registering at the event and being capable of sailing and intending to do so.</w:t>
      </w:r>
    </w:p>
    <w:p w14:paraId="44DC0777" w14:textId="31BB0E89" w:rsidR="00D33FF2" w:rsidRDefault="00DC0963" w:rsidP="00D33FF2">
      <w:pPr>
        <w:spacing w:before="100" w:beforeAutospacing="1" w:after="100" w:afterAutospacing="1"/>
        <w:rPr>
          <w:rFonts w:ascii="Helvetica" w:eastAsia="Times New Roman" w:hAnsi="Helvetica" w:cs="Calibri"/>
          <w:b/>
          <w:bCs/>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.2 SERIES SCORING</w:t>
      </w:r>
    </w:p>
    <w:p w14:paraId="4B482679" w14:textId="0C03134C" w:rsidR="00DC0963" w:rsidRPr="00DC0963" w:rsidRDefault="00DC0963" w:rsidP="00D33FF2">
      <w:pPr>
        <w:spacing w:before="100" w:beforeAutospacing="1" w:after="100" w:afterAutospacing="1"/>
        <w:rPr>
          <w:rFonts w:ascii="Helvetica" w:eastAsia="Times New Roman" w:hAnsi="Helvetica" w:cs="Calibri"/>
          <w:lang w:eastAsia="en-GB"/>
        </w:rPr>
      </w:pPr>
      <w:r>
        <w:rPr>
          <w:rFonts w:ascii="Helvetica" w:eastAsia="Times New Roman" w:hAnsi="Helvetica" w:cs="Calibri"/>
          <w:b/>
          <w:bCs/>
          <w:lang w:eastAsia="en-GB"/>
        </w:rPr>
        <w:t>10</w:t>
      </w:r>
      <w:r w:rsidRPr="00DC0963">
        <w:rPr>
          <w:rFonts w:ascii="Helvetica" w:eastAsia="Times New Roman" w:hAnsi="Helvetica" w:cs="Calibri"/>
          <w:b/>
          <w:bCs/>
          <w:lang w:eastAsia="en-GB"/>
        </w:rPr>
        <w:t>.</w:t>
      </w:r>
      <w:r>
        <w:rPr>
          <w:rFonts w:ascii="Helvetica" w:eastAsia="Times New Roman" w:hAnsi="Helvetica" w:cs="Calibri"/>
          <w:b/>
          <w:bCs/>
          <w:lang w:eastAsia="en-GB"/>
        </w:rPr>
        <w:t>2</w:t>
      </w:r>
      <w:r w:rsidRPr="00DC0963">
        <w:rPr>
          <w:rFonts w:ascii="Helvetica" w:eastAsia="Times New Roman" w:hAnsi="Helvetica" w:cs="Calibri"/>
          <w:b/>
          <w:bCs/>
          <w:lang w:eastAsia="en-GB"/>
        </w:rPr>
        <w:t>.</w:t>
      </w:r>
      <w:r>
        <w:rPr>
          <w:rFonts w:ascii="Helvetica" w:eastAsia="Times New Roman" w:hAnsi="Helvetica" w:cs="Calibri"/>
          <w:b/>
          <w:bCs/>
          <w:lang w:eastAsia="en-GB"/>
        </w:rPr>
        <w:t>1</w:t>
      </w:r>
      <w:r>
        <w:rPr>
          <w:rFonts w:ascii="Helvetica" w:eastAsia="Times New Roman" w:hAnsi="Helvetica" w:cs="Calibri"/>
          <w:lang w:eastAsia="en-GB"/>
        </w:rPr>
        <w:t xml:space="preserve"> The board’s series score will be the total of her race scores</w:t>
      </w:r>
    </w:p>
    <w:p w14:paraId="037EFAF5" w14:textId="61828D88" w:rsidR="001E23A1" w:rsidRPr="001E23A1" w:rsidRDefault="00DC0963" w:rsidP="00A6163A">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.2.</w:t>
      </w:r>
      <w:r>
        <w:rPr>
          <w:rFonts w:ascii="Helvetica" w:eastAsia="Times New Roman" w:hAnsi="Helvetica" w:cs="Calibri"/>
          <w:b/>
          <w:bCs/>
          <w:lang w:eastAsia="en-GB"/>
        </w:rPr>
        <w:t>2</w:t>
      </w:r>
      <w:r w:rsidR="001E23A1" w:rsidRPr="001E23A1">
        <w:rPr>
          <w:rFonts w:ascii="Helvetica" w:eastAsia="Times New Roman" w:hAnsi="Helvetica" w:cs="Calibri"/>
          <w:b/>
          <w:bCs/>
          <w:lang w:eastAsia="en-GB"/>
        </w:rPr>
        <w:t xml:space="preserve"> </w:t>
      </w:r>
      <w:r w:rsidR="001E23A1" w:rsidRPr="001E23A1">
        <w:rPr>
          <w:rFonts w:ascii="Helvetica" w:eastAsia="Times New Roman" w:hAnsi="Helvetica" w:cs="Calibri"/>
          <w:lang w:eastAsia="en-GB"/>
        </w:rPr>
        <w:t xml:space="preserve">If </w:t>
      </w:r>
      <w:r w:rsidR="000D5758">
        <w:rPr>
          <w:rFonts w:ascii="Helvetica" w:eastAsia="Times New Roman" w:hAnsi="Helvetica" w:cs="Calibri"/>
          <w:lang w:eastAsia="en-GB"/>
        </w:rPr>
        <w:t>all 11</w:t>
      </w:r>
      <w:r w:rsidR="001E23A1" w:rsidRPr="001E23A1">
        <w:rPr>
          <w:rFonts w:ascii="Helvetica" w:eastAsia="Times New Roman" w:hAnsi="Helvetica" w:cs="Calibri"/>
          <w:lang w:eastAsia="en-GB"/>
        </w:rPr>
        <w:t xml:space="preserve"> races are completed at the event for a fleet, their score will be the total of those races completed, A discard will be applied after the completion of race 4</w:t>
      </w:r>
      <w:r w:rsidR="008318C9">
        <w:rPr>
          <w:rFonts w:ascii="Helvetica" w:eastAsia="Times New Roman" w:hAnsi="Helvetica" w:cs="Calibri"/>
          <w:lang w:eastAsia="en-GB"/>
        </w:rPr>
        <w:t>, 7 and 11</w:t>
      </w:r>
      <w:r w:rsidR="001E23A1" w:rsidRPr="001E23A1">
        <w:rPr>
          <w:rFonts w:ascii="Helvetica" w:eastAsia="Times New Roman" w:hAnsi="Helvetica" w:cs="Calibri"/>
          <w:lang w:eastAsia="en-GB"/>
        </w:rPr>
        <w:t xml:space="preserve">. </w:t>
      </w:r>
    </w:p>
    <w:p w14:paraId="69AE9343" w14:textId="09D3BBE1" w:rsidR="001E23A1" w:rsidRPr="001E23A1" w:rsidRDefault="00DC0963" w:rsidP="00A6163A">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10</w:t>
      </w:r>
      <w:r w:rsidR="001E23A1" w:rsidRPr="001E23A1">
        <w:rPr>
          <w:rFonts w:ascii="Helvetica" w:eastAsia="Times New Roman" w:hAnsi="Helvetica" w:cs="Calibri"/>
          <w:b/>
          <w:bCs/>
          <w:lang w:eastAsia="en-GB"/>
        </w:rPr>
        <w:t>.2.</w:t>
      </w:r>
      <w:r>
        <w:rPr>
          <w:rFonts w:ascii="Helvetica" w:eastAsia="Times New Roman" w:hAnsi="Helvetica" w:cs="Calibri"/>
          <w:b/>
          <w:bCs/>
          <w:lang w:eastAsia="en-GB"/>
        </w:rPr>
        <w:t>3</w:t>
      </w:r>
      <w:r w:rsidR="001E23A1" w:rsidRPr="001E23A1">
        <w:rPr>
          <w:rFonts w:ascii="Helvetica" w:eastAsia="Times New Roman" w:hAnsi="Helvetica" w:cs="Calibri"/>
          <w:b/>
          <w:bCs/>
          <w:lang w:eastAsia="en-GB"/>
        </w:rPr>
        <w:t xml:space="preserve"> </w:t>
      </w:r>
      <w:r w:rsidR="001E23A1" w:rsidRPr="001E23A1">
        <w:rPr>
          <w:rFonts w:ascii="Helvetica" w:eastAsia="Times New Roman" w:hAnsi="Helvetica" w:cs="Calibri"/>
          <w:lang w:eastAsia="en-GB"/>
        </w:rPr>
        <w:t xml:space="preserve">Rule A5 does not apply. A board which does not start / did not sail the course / did not finish / retired or was disqualified will be awarded a score of the number of sailors entered for that race plus 1. </w:t>
      </w:r>
    </w:p>
    <w:p w14:paraId="11CBEEE8" w14:textId="6DBEAF07"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 SAFETY REGULATIONS </w:t>
      </w:r>
    </w:p>
    <w:p w14:paraId="6305A7AC" w14:textId="053313F4"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.1 </w:t>
      </w:r>
      <w:r w:rsidRPr="001E23A1">
        <w:rPr>
          <w:rFonts w:ascii="Helvetica" w:eastAsia="Times New Roman" w:hAnsi="Helvetica" w:cs="Calibri"/>
          <w:lang w:eastAsia="en-GB"/>
        </w:rPr>
        <w:t>All competitors s</w:t>
      </w:r>
      <w:r w:rsidR="00CC5BDF">
        <w:rPr>
          <w:rFonts w:ascii="Helvetica" w:eastAsia="Times New Roman" w:hAnsi="Helvetica" w:cs="Calibri"/>
          <w:lang w:eastAsia="en-GB"/>
        </w:rPr>
        <w:t xml:space="preserve">hould </w:t>
      </w:r>
      <w:r w:rsidRPr="001E23A1">
        <w:rPr>
          <w:rFonts w:ascii="Helvetica" w:eastAsia="Times New Roman" w:hAnsi="Helvetica" w:cs="Calibri"/>
          <w:lang w:eastAsia="en-GB"/>
        </w:rPr>
        <w:t xml:space="preserve">carry at all times a SOLAS approved whistle. </w:t>
      </w:r>
    </w:p>
    <w:p w14:paraId="237D5BAA" w14:textId="6F708844"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.2 </w:t>
      </w:r>
      <w:r w:rsidRPr="001E23A1">
        <w:rPr>
          <w:rFonts w:ascii="Helvetica" w:eastAsia="Times New Roman" w:hAnsi="Helvetica" w:cs="Calibri"/>
          <w:lang w:eastAsia="en-GB"/>
        </w:rPr>
        <w:t>All junior sailors who will be aged 17 or under on 31</w:t>
      </w:r>
      <w:r w:rsidRPr="001E23A1">
        <w:rPr>
          <w:rFonts w:ascii="Helvetica" w:eastAsia="Times New Roman" w:hAnsi="Helvetica" w:cs="Calibri"/>
          <w:position w:val="8"/>
          <w:lang w:eastAsia="en-GB"/>
        </w:rPr>
        <w:t xml:space="preserve">st </w:t>
      </w:r>
      <w:r w:rsidRPr="001E23A1">
        <w:rPr>
          <w:rFonts w:ascii="Helvetica" w:eastAsia="Times New Roman" w:hAnsi="Helvetica" w:cs="Calibri"/>
          <w:lang w:eastAsia="en-GB"/>
        </w:rPr>
        <w:t xml:space="preserve">December 2021 shall </w:t>
      </w:r>
      <w:r w:rsidR="008318C9" w:rsidRPr="001E23A1">
        <w:rPr>
          <w:rFonts w:ascii="Helvetica" w:eastAsia="Times New Roman" w:hAnsi="Helvetica" w:cs="Calibri"/>
          <w:lang w:eastAsia="en-GB"/>
        </w:rPr>
        <w:t>always wear a personal flotation device appropriate to class rules</w:t>
      </w:r>
      <w:r w:rsidRPr="001E23A1">
        <w:rPr>
          <w:rFonts w:ascii="Helvetica" w:eastAsia="Times New Roman" w:hAnsi="Helvetica" w:cs="Calibri"/>
          <w:lang w:eastAsia="en-GB"/>
        </w:rPr>
        <w:t xml:space="preserve"> when afloat except briefly when changing or adjusting clothing or personal equipment. Excluding windfoils. </w:t>
      </w:r>
    </w:p>
    <w:p w14:paraId="7C2E23E3" w14:textId="20872DB3" w:rsidR="001E23A1" w:rsidRPr="00CC5BDF" w:rsidRDefault="001E23A1" w:rsidP="001E23A1">
      <w:pPr>
        <w:spacing w:before="100" w:beforeAutospacing="1" w:after="100" w:afterAutospacing="1"/>
        <w:rPr>
          <w:rFonts w:ascii="Helvetica" w:eastAsia="Times New Roman" w:hAnsi="Helvetica" w:cs="Times New Roman"/>
          <w:color w:val="FF0000"/>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.3 </w:t>
      </w:r>
      <w:r w:rsidRPr="008318C9">
        <w:rPr>
          <w:rFonts w:ascii="Helvetica" w:eastAsia="Times New Roman" w:hAnsi="Helvetica" w:cs="Calibri"/>
          <w:color w:val="000000" w:themeColor="text1"/>
          <w:lang w:eastAsia="en-GB"/>
        </w:rPr>
        <w:t>All windfoil crew shall wear an impact vest which may also act as personal flotation device in accordance with 1</w:t>
      </w:r>
      <w:r w:rsidR="008278A6" w:rsidRPr="008318C9">
        <w:rPr>
          <w:rFonts w:ascii="Helvetica" w:eastAsia="Times New Roman" w:hAnsi="Helvetica" w:cs="Calibri"/>
          <w:color w:val="000000" w:themeColor="text1"/>
          <w:lang w:eastAsia="en-GB"/>
        </w:rPr>
        <w:t>1</w:t>
      </w:r>
      <w:r w:rsidRPr="008318C9">
        <w:rPr>
          <w:rFonts w:ascii="Helvetica" w:eastAsia="Times New Roman" w:hAnsi="Helvetica" w:cs="Calibri"/>
          <w:color w:val="000000" w:themeColor="text1"/>
          <w:lang w:eastAsia="en-GB"/>
        </w:rPr>
        <w:t xml:space="preserve">.5 </w:t>
      </w:r>
    </w:p>
    <w:p w14:paraId="1123C470" w14:textId="7821AE03"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.4 </w:t>
      </w:r>
      <w:r w:rsidRPr="001E23A1">
        <w:rPr>
          <w:rFonts w:ascii="Helvetica" w:eastAsia="Times New Roman" w:hAnsi="Helvetica" w:cs="Calibri"/>
          <w:shd w:val="clear" w:color="auto" w:fill="FFFFFF"/>
          <w:lang w:eastAsia="en-GB"/>
        </w:rPr>
        <w:t xml:space="preserve">Sailors who enter on a Windfoil must wear a helmet at all times. </w:t>
      </w:r>
    </w:p>
    <w:p w14:paraId="4A4F25AA" w14:textId="6CD86C8C"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.5 </w:t>
      </w:r>
      <w:r w:rsidRPr="008318C9">
        <w:rPr>
          <w:rFonts w:ascii="Helvetica" w:eastAsia="Times New Roman" w:hAnsi="Helvetica" w:cs="Calibri"/>
          <w:color w:val="000000" w:themeColor="text1"/>
          <w:lang w:eastAsia="en-GB"/>
        </w:rPr>
        <w:t xml:space="preserve">If the Y flag is flying, all competitors shall </w:t>
      </w:r>
      <w:r w:rsidR="008318C9" w:rsidRPr="008318C9">
        <w:rPr>
          <w:rFonts w:ascii="Helvetica" w:eastAsia="Times New Roman" w:hAnsi="Helvetica" w:cs="Calibri"/>
          <w:color w:val="000000" w:themeColor="text1"/>
          <w:lang w:eastAsia="en-GB"/>
        </w:rPr>
        <w:t>always wear a personal flotation device appropriate to class rules</w:t>
      </w:r>
      <w:r w:rsidRPr="008318C9">
        <w:rPr>
          <w:rFonts w:ascii="Helvetica" w:eastAsia="Times New Roman" w:hAnsi="Helvetica" w:cs="Calibri"/>
          <w:color w:val="000000" w:themeColor="text1"/>
          <w:lang w:eastAsia="en-GB"/>
        </w:rPr>
        <w:t xml:space="preserve"> when afloat except briefly when changing or adjusting clothing or personal equipment. A personal flotation device may include an impact vest with a minimum of 50 Newtons</w:t>
      </w:r>
      <w:r w:rsidRPr="001E23A1">
        <w:rPr>
          <w:rFonts w:ascii="Helvetica" w:eastAsia="Times New Roman" w:hAnsi="Helvetica" w:cs="Calibri"/>
          <w:lang w:eastAsia="en-GB"/>
        </w:rPr>
        <w:t xml:space="preserve">. </w:t>
      </w:r>
    </w:p>
    <w:p w14:paraId="1D9DBFE4" w14:textId="045688DD"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.6 </w:t>
      </w:r>
      <w:r w:rsidRPr="001E23A1">
        <w:rPr>
          <w:rFonts w:ascii="Helvetica" w:eastAsia="Times New Roman" w:hAnsi="Helvetica" w:cs="Calibri"/>
          <w:lang w:eastAsia="en-GB"/>
        </w:rPr>
        <w:t xml:space="preserve">If conditions dictate, the organisers may require all competitors to wear personal floatation devices and/or wet or dry suits. </w:t>
      </w:r>
    </w:p>
    <w:p w14:paraId="536487E8" w14:textId="0CE84017"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lastRenderedPageBreak/>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.7 </w:t>
      </w:r>
      <w:r w:rsidRPr="001E23A1">
        <w:rPr>
          <w:rFonts w:ascii="Helvetica" w:eastAsia="Times New Roman" w:hAnsi="Helvetica" w:cs="Calibri"/>
          <w:lang w:eastAsia="en-GB"/>
        </w:rPr>
        <w:t xml:space="preserve">A tally system will be in use </w:t>
      </w:r>
    </w:p>
    <w:p w14:paraId="6C66D592" w14:textId="2E78D5AF"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1</w:t>
      </w:r>
      <w:r w:rsidRPr="001E23A1">
        <w:rPr>
          <w:rFonts w:ascii="Helvetica" w:eastAsia="Times New Roman" w:hAnsi="Helvetica" w:cs="Calibri"/>
          <w:b/>
          <w:bCs/>
          <w:lang w:eastAsia="en-GB"/>
        </w:rPr>
        <w:t xml:space="preserve">.8 Mandatory Instructions on the Water - Boards and Competitors in Difficulty. </w:t>
      </w:r>
      <w:r w:rsidRPr="001E23A1">
        <w:rPr>
          <w:rFonts w:ascii="Helvetica" w:eastAsia="Times New Roman" w:hAnsi="Helvetica" w:cs="Calibri"/>
          <w:lang w:eastAsia="en-GB"/>
        </w:rPr>
        <w:t xml:space="preserve">When the race committee considers that a board, its equipment or </w:t>
      </w:r>
      <w:r w:rsidR="00677994">
        <w:rPr>
          <w:rFonts w:ascii="Helvetica" w:eastAsia="Times New Roman" w:hAnsi="Helvetica" w:cs="Calibri"/>
          <w:lang w:eastAsia="en-GB"/>
        </w:rPr>
        <w:t xml:space="preserve">sailor </w:t>
      </w:r>
      <w:r w:rsidRPr="001E23A1">
        <w:rPr>
          <w:rFonts w:ascii="Helvetica" w:eastAsia="Times New Roman" w:hAnsi="Helvetica" w:cs="Calibri"/>
          <w:lang w:eastAsia="en-GB"/>
        </w:rPr>
        <w:t xml:space="preserve">are not adequate for the existing or anticipated conditions, or that a board or </w:t>
      </w:r>
      <w:r w:rsidR="00677994">
        <w:rPr>
          <w:rFonts w:ascii="Helvetica" w:eastAsia="Times New Roman" w:hAnsi="Helvetica" w:cs="Calibri"/>
          <w:lang w:eastAsia="en-GB"/>
        </w:rPr>
        <w:t xml:space="preserve">sailor </w:t>
      </w:r>
      <w:r w:rsidRPr="001E23A1">
        <w:rPr>
          <w:rFonts w:ascii="Helvetica" w:eastAsia="Times New Roman" w:hAnsi="Helvetica" w:cs="Calibri"/>
          <w:lang w:eastAsia="en-GB"/>
        </w:rPr>
        <w:t xml:space="preserve">is in difficulty, it may instruct the board or </w:t>
      </w:r>
      <w:r w:rsidR="00677994">
        <w:rPr>
          <w:rFonts w:ascii="Helvetica" w:eastAsia="Times New Roman" w:hAnsi="Helvetica" w:cs="Calibri"/>
          <w:lang w:eastAsia="en-GB"/>
        </w:rPr>
        <w:t>sailor</w:t>
      </w:r>
      <w:r w:rsidRPr="001E23A1">
        <w:rPr>
          <w:rFonts w:ascii="Helvetica" w:eastAsia="Times New Roman" w:hAnsi="Helvetica" w:cs="Calibri"/>
          <w:lang w:eastAsia="en-GB"/>
        </w:rPr>
        <w:t xml:space="preserve"> not to launch, or to retire or to sail ashore or to accept outside help. The board and </w:t>
      </w:r>
      <w:r w:rsidR="00677994">
        <w:rPr>
          <w:rFonts w:ascii="Helvetica" w:eastAsia="Times New Roman" w:hAnsi="Helvetica" w:cs="Calibri"/>
          <w:lang w:eastAsia="en-GB"/>
        </w:rPr>
        <w:t>sailor</w:t>
      </w:r>
      <w:r w:rsidRPr="001E23A1">
        <w:rPr>
          <w:rFonts w:ascii="Helvetica" w:eastAsia="Times New Roman" w:hAnsi="Helvetica" w:cs="Calibri"/>
          <w:lang w:eastAsia="en-GB"/>
        </w:rPr>
        <w:t xml:space="preserve"> shall comply with such instructions without delay. </w:t>
      </w:r>
    </w:p>
    <w:p w14:paraId="7864F0AE" w14:textId="5E6124CC"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2</w:t>
      </w:r>
      <w:r w:rsidRPr="001E23A1">
        <w:rPr>
          <w:rFonts w:ascii="Helvetica" w:eastAsia="Times New Roman" w:hAnsi="Helvetica" w:cs="Calibri"/>
          <w:b/>
          <w:bCs/>
          <w:lang w:eastAsia="en-GB"/>
        </w:rPr>
        <w:t xml:space="preserve"> ELECTRONIC COMMUNICATION </w:t>
      </w:r>
    </w:p>
    <w:p w14:paraId="5FA2EB79" w14:textId="0130D827" w:rsidR="00AA680C" w:rsidRPr="000D5758"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2</w:t>
      </w:r>
      <w:r w:rsidRPr="001E23A1">
        <w:rPr>
          <w:rFonts w:ascii="Helvetica" w:eastAsia="Times New Roman" w:hAnsi="Helvetica" w:cs="Calibri"/>
          <w:b/>
          <w:bCs/>
          <w:lang w:eastAsia="en-GB"/>
        </w:rPr>
        <w:t>.1</w:t>
      </w:r>
      <w:r w:rsidRPr="001E23A1">
        <w:rPr>
          <w:rFonts w:ascii="Helvetica" w:eastAsia="Times New Roman" w:hAnsi="Helvetica" w:cs="Calibri"/>
          <w:lang w:eastAsia="en-GB"/>
        </w:rPr>
        <w:t xml:space="preserve"> </w:t>
      </w:r>
      <w:r w:rsidR="000D5758">
        <w:rPr>
          <w:rFonts w:ascii="Helvetica" w:hAnsi="Helvetica"/>
          <w:bCs/>
        </w:rPr>
        <w:t xml:space="preserve">DP] </w:t>
      </w:r>
      <w:r w:rsidR="000D5758" w:rsidRPr="000D5758">
        <w:rPr>
          <w:rFonts w:ascii="Helvetica" w:hAnsi="Helvetica"/>
          <w:bCs/>
        </w:rPr>
        <w:t>While racing, e</w:t>
      </w:r>
      <w:r w:rsidR="000D5758" w:rsidRPr="000D5758">
        <w:rPr>
          <w:rFonts w:ascii="Helvetica" w:hAnsi="Helvetica"/>
        </w:rPr>
        <w:t>xcept in an emergency, a boat shall not make voice or data transmissions and shall not receive voice or data communication that is not available to all boats</w:t>
      </w:r>
      <w:r w:rsidRPr="000D5758">
        <w:rPr>
          <w:rFonts w:ascii="Helvetica" w:eastAsia="Times New Roman" w:hAnsi="Helvetica" w:cs="Calibri"/>
          <w:lang w:eastAsia="en-GB"/>
        </w:rPr>
        <w:t xml:space="preserve">. </w:t>
      </w:r>
    </w:p>
    <w:p w14:paraId="5F8302D8" w14:textId="202FB89F"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3</w:t>
      </w:r>
      <w:r w:rsidRPr="001E23A1">
        <w:rPr>
          <w:rFonts w:ascii="Helvetica" w:eastAsia="Times New Roman" w:hAnsi="Helvetica" w:cs="Calibri"/>
          <w:b/>
          <w:bCs/>
          <w:lang w:eastAsia="en-GB"/>
        </w:rPr>
        <w:t xml:space="preserve"> PRIZES </w:t>
      </w:r>
    </w:p>
    <w:p w14:paraId="0F0309B7" w14:textId="2D1EA88A"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3</w:t>
      </w:r>
      <w:r w:rsidRPr="001E23A1">
        <w:rPr>
          <w:rFonts w:ascii="Helvetica" w:eastAsia="Times New Roman" w:hAnsi="Helvetica" w:cs="Calibri"/>
          <w:b/>
          <w:bCs/>
          <w:lang w:eastAsia="en-GB"/>
        </w:rPr>
        <w:t xml:space="preserve">.1 </w:t>
      </w:r>
      <w:r w:rsidRPr="001E23A1">
        <w:rPr>
          <w:rFonts w:ascii="Helvetica" w:eastAsia="Times New Roman" w:hAnsi="Helvetica" w:cs="Calibri"/>
          <w:lang w:eastAsia="en-GB"/>
        </w:rPr>
        <w:t xml:space="preserve">Prizes will be awarded to the first competitor in each fleet with 3 or more registered at the event, provided that at least one race has been completed. Additional fleet prizes, and category /sub-division prizes, may be awarded depending upon the numbers of competitors. </w:t>
      </w:r>
    </w:p>
    <w:p w14:paraId="2AFE6155" w14:textId="545F3957" w:rsidR="001E23A1" w:rsidRPr="001E23A1" w:rsidRDefault="001E23A1" w:rsidP="001E23A1">
      <w:pPr>
        <w:spacing w:before="100" w:beforeAutospacing="1" w:after="100" w:afterAutospacing="1"/>
        <w:rPr>
          <w:rFonts w:ascii="Helvetica" w:eastAsia="Times New Roman" w:hAnsi="Helvetica" w:cs="Calibri"/>
          <w:b/>
          <w:bCs/>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4</w:t>
      </w:r>
      <w:r w:rsidRPr="001E23A1">
        <w:rPr>
          <w:rFonts w:ascii="Helvetica" w:eastAsia="Times New Roman" w:hAnsi="Helvetica" w:cs="Calibri"/>
          <w:b/>
          <w:bCs/>
          <w:lang w:eastAsia="en-GB"/>
        </w:rPr>
        <w:t xml:space="preserve"> SUPPORT &amp; COACH BOATS / PERSONS </w:t>
      </w:r>
    </w:p>
    <w:p w14:paraId="30584EEB" w14:textId="3ABBB9E1" w:rsidR="00CC5BDF" w:rsidRDefault="001E23A1" w:rsidP="00CC5BDF">
      <w:pPr>
        <w:autoSpaceDE w:val="0"/>
        <w:autoSpaceDN w:val="0"/>
        <w:adjustRightInd w:val="0"/>
        <w:rPr>
          <w:rFonts w:ascii="Helvetica" w:eastAsia="Times New Roman" w:hAnsi="Helvetica" w:cs="Calibri"/>
          <w:lang w:eastAsia="en-GB"/>
        </w:rPr>
      </w:pPr>
      <w:r w:rsidRPr="00CC5BDF">
        <w:rPr>
          <w:rFonts w:ascii="Helvetica" w:eastAsia="Times New Roman" w:hAnsi="Helvetica" w:cs="Times New Roman"/>
          <w:b/>
          <w:bCs/>
          <w:lang w:eastAsia="en-GB"/>
        </w:rPr>
        <w:t>1</w:t>
      </w:r>
      <w:r w:rsidR="00DC0963">
        <w:rPr>
          <w:rFonts w:ascii="Helvetica" w:eastAsia="Times New Roman" w:hAnsi="Helvetica" w:cs="Times New Roman"/>
          <w:b/>
          <w:bCs/>
          <w:lang w:eastAsia="en-GB"/>
        </w:rPr>
        <w:t>4</w:t>
      </w:r>
      <w:r w:rsidRPr="00CC5BDF">
        <w:rPr>
          <w:rFonts w:ascii="Helvetica" w:eastAsia="Times New Roman" w:hAnsi="Helvetica" w:cs="Times New Roman"/>
          <w:b/>
          <w:bCs/>
          <w:lang w:eastAsia="en-GB"/>
        </w:rPr>
        <w:t xml:space="preserve">.1 </w:t>
      </w:r>
      <w:r w:rsidRPr="00CC5BDF">
        <w:rPr>
          <w:rFonts w:ascii="Helvetica" w:eastAsia="Times New Roman" w:hAnsi="Helvetica" w:cs="Times New Roman"/>
          <w:lang w:eastAsia="en-GB"/>
        </w:rPr>
        <w:t xml:space="preserve">No coach boats or support boats will be permitted within </w:t>
      </w:r>
      <w:r w:rsidR="008278A6">
        <w:rPr>
          <w:rFonts w:ascii="Helvetica" w:eastAsia="Times New Roman" w:hAnsi="Helvetica" w:cs="Times New Roman"/>
          <w:lang w:eastAsia="en-GB"/>
        </w:rPr>
        <w:t>50</w:t>
      </w:r>
      <w:r w:rsidRPr="00CC5BDF">
        <w:rPr>
          <w:rFonts w:ascii="Helvetica" w:eastAsia="Times New Roman" w:hAnsi="Helvetica" w:cs="Times New Roman"/>
          <w:lang w:eastAsia="en-GB"/>
        </w:rPr>
        <w:t xml:space="preserve">m of the race course </w:t>
      </w:r>
      <w:r w:rsidR="00CC5BDF" w:rsidRPr="00CC5BDF">
        <w:rPr>
          <w:rFonts w:ascii="Helvetica" w:hAnsi="Helvetica" w:cs="Times New Roman"/>
        </w:rPr>
        <w:t xml:space="preserve">where boats are racing from the time of the preparatory signal for the first start until all boats have finished or retired or the race committee signals a postponement, general recall or abandonment. An exception to this will be </w:t>
      </w:r>
      <w:r w:rsidRPr="00CC5BDF">
        <w:rPr>
          <w:rFonts w:ascii="Helvetica" w:eastAsia="Times New Roman" w:hAnsi="Helvetica" w:cs="Times New Roman"/>
          <w:lang w:eastAsia="en-GB"/>
        </w:rPr>
        <w:t>when directed by the Event Safety Office, Race Officer or his/her Deputy</w:t>
      </w:r>
      <w:r w:rsidRPr="00CC5BDF">
        <w:rPr>
          <w:rFonts w:ascii="Helvetica" w:eastAsia="Times New Roman" w:hAnsi="Helvetica" w:cs="Calibri"/>
          <w:lang w:eastAsia="en-GB"/>
        </w:rPr>
        <w:t xml:space="preserve">. </w:t>
      </w:r>
    </w:p>
    <w:p w14:paraId="25C8214D" w14:textId="77777777" w:rsidR="00CC5BDF" w:rsidRPr="00CC5BDF" w:rsidRDefault="00CC5BDF" w:rsidP="00CC5BDF">
      <w:pPr>
        <w:autoSpaceDE w:val="0"/>
        <w:autoSpaceDN w:val="0"/>
        <w:adjustRightInd w:val="0"/>
        <w:rPr>
          <w:rFonts w:ascii="Helvetica" w:hAnsi="Helvetica" w:cs="Times New Roman"/>
        </w:rPr>
      </w:pPr>
    </w:p>
    <w:p w14:paraId="126E1253" w14:textId="2824ECB9" w:rsidR="001E23A1" w:rsidRPr="00CC5BDF" w:rsidRDefault="00CC5BDF" w:rsidP="00CC5BDF">
      <w:pPr>
        <w:autoSpaceDE w:val="0"/>
        <w:autoSpaceDN w:val="0"/>
        <w:adjustRightInd w:val="0"/>
        <w:rPr>
          <w:rFonts w:ascii="Helvetica" w:hAnsi="Helvetica" w:cs="Times New Roman"/>
        </w:rPr>
      </w:pPr>
      <w:r w:rsidRPr="00CC5BDF">
        <w:rPr>
          <w:rFonts w:ascii="Helvetica" w:hAnsi="Helvetica" w:cs="Times New Roman"/>
          <w:b/>
          <w:bCs/>
        </w:rPr>
        <w:t>1</w:t>
      </w:r>
      <w:r w:rsidR="00DC0963">
        <w:rPr>
          <w:rFonts w:ascii="Helvetica" w:hAnsi="Helvetica" w:cs="Times New Roman"/>
          <w:b/>
          <w:bCs/>
        </w:rPr>
        <w:t>4</w:t>
      </w:r>
      <w:r w:rsidRPr="00CC5BDF">
        <w:rPr>
          <w:rFonts w:ascii="Helvetica" w:hAnsi="Helvetica" w:cs="Times New Roman"/>
          <w:b/>
          <w:bCs/>
        </w:rPr>
        <w:t>.2</w:t>
      </w:r>
      <w:r w:rsidRPr="00CC5BDF">
        <w:rPr>
          <w:rFonts w:ascii="Helvetica" w:hAnsi="Helvetica" w:cs="Times New Roman"/>
        </w:rPr>
        <w:t xml:space="preserve"> When afloat all support persons on that vessel, shall wear a personal flotation device and when the</w:t>
      </w:r>
      <w:r>
        <w:rPr>
          <w:rFonts w:ascii="Helvetica" w:hAnsi="Helvetica" w:cs="Times New Roman"/>
        </w:rPr>
        <w:t xml:space="preserve"> </w:t>
      </w:r>
      <w:r w:rsidRPr="00CC5BDF">
        <w:rPr>
          <w:rFonts w:ascii="Helvetica" w:hAnsi="Helvetica" w:cs="Times New Roman"/>
        </w:rPr>
        <w:t>engine of a support vessel is running, the support vessel driver shall use a kill cord.</w:t>
      </w:r>
    </w:p>
    <w:p w14:paraId="1B0318E0" w14:textId="5708B15D"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4</w:t>
      </w:r>
      <w:r w:rsidRPr="001E23A1">
        <w:rPr>
          <w:rFonts w:ascii="Helvetica" w:eastAsia="Times New Roman" w:hAnsi="Helvetica" w:cs="Calibri"/>
          <w:b/>
          <w:bCs/>
          <w:lang w:eastAsia="en-GB"/>
        </w:rPr>
        <w:t>.</w:t>
      </w:r>
      <w:r w:rsidR="00CC5BDF">
        <w:rPr>
          <w:rFonts w:ascii="Helvetica" w:eastAsia="Times New Roman" w:hAnsi="Helvetica" w:cs="Calibri"/>
          <w:b/>
          <w:bCs/>
          <w:lang w:eastAsia="en-GB"/>
        </w:rPr>
        <w:t>3</w:t>
      </w:r>
      <w:r w:rsidRPr="001E23A1">
        <w:rPr>
          <w:rFonts w:ascii="Helvetica" w:eastAsia="Times New Roman" w:hAnsi="Helvetica" w:cs="Calibri"/>
          <w:b/>
          <w:bCs/>
          <w:lang w:eastAsia="en-GB"/>
        </w:rPr>
        <w:t xml:space="preserve"> </w:t>
      </w:r>
      <w:r w:rsidRPr="001E23A1">
        <w:rPr>
          <w:rFonts w:ascii="Helvetica" w:eastAsia="Times New Roman" w:hAnsi="Helvetica" w:cs="Calibri"/>
          <w:lang w:eastAsia="en-GB"/>
        </w:rPr>
        <w:t>All support &amp; coach boats must register with BYC no later than 1200 hrs on Thursday 21</w:t>
      </w:r>
      <w:r w:rsidRPr="001E23A1">
        <w:rPr>
          <w:rFonts w:ascii="Helvetica" w:eastAsia="Times New Roman" w:hAnsi="Helvetica" w:cs="Calibri"/>
          <w:vertAlign w:val="superscript"/>
          <w:lang w:eastAsia="en-GB"/>
        </w:rPr>
        <w:t>st</w:t>
      </w:r>
      <w:r w:rsidRPr="001E23A1">
        <w:rPr>
          <w:rFonts w:ascii="Helvetica" w:eastAsia="Times New Roman" w:hAnsi="Helvetica" w:cs="Calibri"/>
          <w:lang w:eastAsia="en-GB"/>
        </w:rPr>
        <w:t xml:space="preserve"> October 2021 by visiting </w:t>
      </w:r>
      <w:hyperlink r:id="rId7" w:history="1">
        <w:r w:rsidRPr="001E23A1">
          <w:rPr>
            <w:rStyle w:val="Hyperlink"/>
            <w:rFonts w:ascii="Helvetica" w:eastAsia="Times New Roman" w:hAnsi="Helvetica" w:cs="Calibri"/>
            <w:lang w:eastAsia="en-GB"/>
          </w:rPr>
          <w:t>www.ballyholme.com</w:t>
        </w:r>
      </w:hyperlink>
      <w:r w:rsidRPr="001E23A1">
        <w:rPr>
          <w:rFonts w:ascii="Helvetica" w:eastAsia="Times New Roman" w:hAnsi="Helvetica" w:cs="Calibri"/>
          <w:lang w:eastAsia="en-GB"/>
        </w:rPr>
        <w:t xml:space="preserve"> and completing the online event support &amp; coach boat document under the Event tag</w:t>
      </w:r>
    </w:p>
    <w:p w14:paraId="70B7D227" w14:textId="77777777" w:rsidR="00DC0963" w:rsidRDefault="00DC0963" w:rsidP="001E23A1">
      <w:pPr>
        <w:spacing w:before="100" w:beforeAutospacing="1" w:after="100" w:afterAutospacing="1"/>
        <w:rPr>
          <w:rFonts w:ascii="Helvetica" w:eastAsia="Times New Roman" w:hAnsi="Helvetica" w:cs="Calibri"/>
          <w:b/>
          <w:bCs/>
          <w:lang w:eastAsia="en-GB"/>
        </w:rPr>
      </w:pPr>
    </w:p>
    <w:p w14:paraId="20A0D0DA" w14:textId="77777777" w:rsidR="00DC0963" w:rsidRDefault="00DC0963" w:rsidP="001E23A1">
      <w:pPr>
        <w:spacing w:before="100" w:beforeAutospacing="1" w:after="100" w:afterAutospacing="1"/>
        <w:rPr>
          <w:rFonts w:ascii="Helvetica" w:eastAsia="Times New Roman" w:hAnsi="Helvetica" w:cs="Calibri"/>
          <w:b/>
          <w:bCs/>
          <w:lang w:eastAsia="en-GB"/>
        </w:rPr>
      </w:pPr>
    </w:p>
    <w:p w14:paraId="32158221" w14:textId="3C4FD425"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5</w:t>
      </w:r>
      <w:r w:rsidRPr="001E23A1">
        <w:rPr>
          <w:rFonts w:ascii="Helvetica" w:eastAsia="Times New Roman" w:hAnsi="Helvetica" w:cs="Calibri"/>
          <w:b/>
          <w:bCs/>
          <w:lang w:eastAsia="en-GB"/>
        </w:rPr>
        <w:t xml:space="preserve"> RISK STATEMENT </w:t>
      </w:r>
    </w:p>
    <w:p w14:paraId="122DCB7F" w14:textId="1F8E9C82"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5</w:t>
      </w:r>
      <w:r w:rsidRPr="001E23A1">
        <w:rPr>
          <w:rFonts w:ascii="Helvetica" w:eastAsia="Times New Roman" w:hAnsi="Helvetica" w:cs="Calibri"/>
          <w:b/>
          <w:bCs/>
          <w:lang w:eastAsia="en-GB"/>
        </w:rPr>
        <w:t xml:space="preserve">.1 </w:t>
      </w:r>
      <w:r w:rsidRPr="001E23A1">
        <w:rPr>
          <w:rFonts w:ascii="Helvetica" w:eastAsia="Times New Roman" w:hAnsi="Helvetica" w:cs="Calibri"/>
          <w:lang w:eastAsia="en-GB"/>
        </w:rPr>
        <w:t xml:space="preserve">RRS 3 of the Racing Rules of Sailing states: “The responsibility for a boat’s decision to participate in a race or to continue racing is hers alone.” </w:t>
      </w:r>
    </w:p>
    <w:p w14:paraId="3DF43FC5" w14:textId="30AE7E9E"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5</w:t>
      </w:r>
      <w:r w:rsidRPr="001E23A1">
        <w:rPr>
          <w:rFonts w:ascii="Helvetica" w:eastAsia="Times New Roman" w:hAnsi="Helvetica" w:cs="Calibri"/>
          <w:b/>
          <w:bCs/>
          <w:lang w:eastAsia="en-GB"/>
        </w:rPr>
        <w:t xml:space="preserve">.2 </w:t>
      </w:r>
      <w:r w:rsidRPr="001E23A1">
        <w:rPr>
          <w:rFonts w:ascii="Helvetica" w:eastAsia="Times New Roman" w:hAnsi="Helvetica" w:cs="Calibri"/>
          <w:lang w:eastAsia="en-GB"/>
        </w:rPr>
        <w:t xml:space="preserve">Sailing is by its nature an unpredictable sport and therefore inherently involves an element of risk. By taking part in the event, each competitor agrees and acknowledges that: </w:t>
      </w:r>
    </w:p>
    <w:p w14:paraId="140598E4" w14:textId="77777777"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lastRenderedPageBreak/>
        <w:t>They are aware of the inherent element of risk involved in the sport and accept responsibility for the exposure of themselves, their crew and their boat to such inherent risk whilst taking part in the event;</w:t>
      </w:r>
    </w:p>
    <w:p w14:paraId="130CCDF4" w14:textId="5C823DB1"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 xml:space="preserve">They are responsible for the safety of themselves, their crew, their boat and their property whether afloat or ashore; </w:t>
      </w:r>
    </w:p>
    <w:p w14:paraId="736EDE74" w14:textId="77777777"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They accept responsibility for any injury, damage or loss to the extent caused by their own actions or omissions;</w:t>
      </w:r>
    </w:p>
    <w:p w14:paraId="1604ED49" w14:textId="77777777"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Their boat is in good order, equipped to sail in the event and they are fit to participate;</w:t>
      </w:r>
    </w:p>
    <w:p w14:paraId="3DB7EC60" w14:textId="22B7FC09"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 xml:space="preserve">The provision of a race management team, patrol boats and other officials and volunteers by the event organiser does not relieve them of their own responsibilities; </w:t>
      </w:r>
    </w:p>
    <w:p w14:paraId="1F7A3A99" w14:textId="77777777"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The provision of patrol boat cover is limited to such assistance, particularly in extreme weather conditions, as can be practically provided in the circumstances.</w:t>
      </w:r>
    </w:p>
    <w:p w14:paraId="53F3E4B5" w14:textId="63476393" w:rsidR="001E23A1" w:rsidRPr="001E23A1" w:rsidRDefault="001E23A1" w:rsidP="001E23A1">
      <w:pPr>
        <w:pStyle w:val="ListParagraph"/>
        <w:numPr>
          <w:ilvl w:val="0"/>
          <w:numId w:val="13"/>
        </w:num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lang w:eastAsia="en-GB"/>
        </w:rPr>
        <w:t xml:space="preserve">It is their responsibility to familiarise themselves with any risk specific to this venue or this event drawn to their attention in any rules and information produced for the venue or event and to attend any safety briefing held for the event, in person or virtually. </w:t>
      </w:r>
    </w:p>
    <w:p w14:paraId="42BBEE69" w14:textId="77777777" w:rsidR="00AA680C" w:rsidRDefault="00AA680C" w:rsidP="001E23A1">
      <w:pPr>
        <w:spacing w:before="100" w:beforeAutospacing="1" w:after="100" w:afterAutospacing="1"/>
        <w:rPr>
          <w:rFonts w:ascii="Helvetica" w:eastAsia="Times New Roman" w:hAnsi="Helvetica" w:cs="Calibri"/>
          <w:b/>
          <w:bCs/>
          <w:lang w:eastAsia="en-GB"/>
        </w:rPr>
      </w:pPr>
    </w:p>
    <w:p w14:paraId="4E99D8AF" w14:textId="6D445EAE"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6</w:t>
      </w:r>
      <w:r w:rsidRPr="001E23A1">
        <w:rPr>
          <w:rFonts w:ascii="Helvetica" w:eastAsia="Times New Roman" w:hAnsi="Helvetica" w:cs="Calibri"/>
          <w:b/>
          <w:bCs/>
          <w:lang w:eastAsia="en-GB"/>
        </w:rPr>
        <w:t xml:space="preserve"> INSURANCE </w:t>
      </w:r>
    </w:p>
    <w:p w14:paraId="11BD25FC" w14:textId="5D93F4DC" w:rsidR="001E23A1" w:rsidRPr="001E23A1" w:rsidRDefault="001E23A1" w:rsidP="00DB67FB">
      <w:pPr>
        <w:spacing w:before="100" w:beforeAutospacing="1" w:after="100" w:afterAutospacing="1"/>
        <w:rPr>
          <w:rFonts w:ascii="Helvetica" w:eastAsia="Times New Roman" w:hAnsi="Helvetica" w:cs="Calibri"/>
          <w:lang w:eastAsia="en-GB"/>
        </w:rPr>
      </w:pPr>
      <w:r w:rsidRPr="001E23A1">
        <w:rPr>
          <w:rFonts w:ascii="Helvetica" w:eastAsia="Times New Roman" w:hAnsi="Helvetica" w:cs="Calibri"/>
          <w:lang w:eastAsia="en-GB"/>
        </w:rPr>
        <w:t xml:space="preserve">Each participating board shall be insured with valid third-party liability insurance with a minimum cover of five million per event or the equivalent. </w:t>
      </w:r>
      <w:r w:rsidR="00AB4B57">
        <w:rPr>
          <w:rFonts w:ascii="Helvetica" w:eastAsia="Times New Roman" w:hAnsi="Helvetica" w:cs="Calibri"/>
          <w:lang w:eastAsia="en-GB"/>
        </w:rPr>
        <w:t>This cover is automatically provided as part of IWA or UKWA membership.</w:t>
      </w:r>
    </w:p>
    <w:p w14:paraId="367D6909" w14:textId="29AD7AD8" w:rsidR="001E23A1" w:rsidRPr="001E23A1" w:rsidRDefault="001E23A1" w:rsidP="001E23A1">
      <w:pPr>
        <w:spacing w:before="100" w:beforeAutospacing="1" w:after="100" w:afterAutospacing="1"/>
        <w:rPr>
          <w:rFonts w:ascii="Helvetica" w:eastAsia="Times New Roman" w:hAnsi="Helvetica" w:cs="Times New Roman"/>
          <w:lang w:eastAsia="en-GB"/>
        </w:rPr>
      </w:pPr>
      <w:r w:rsidRPr="001E23A1">
        <w:rPr>
          <w:rFonts w:ascii="Helvetica" w:eastAsia="Times New Roman" w:hAnsi="Helvetica" w:cs="Calibri"/>
          <w:b/>
          <w:bCs/>
          <w:lang w:eastAsia="en-GB"/>
        </w:rPr>
        <w:t>1</w:t>
      </w:r>
      <w:r w:rsidR="00DC0963">
        <w:rPr>
          <w:rFonts w:ascii="Helvetica" w:eastAsia="Times New Roman" w:hAnsi="Helvetica" w:cs="Calibri"/>
          <w:b/>
          <w:bCs/>
          <w:lang w:eastAsia="en-GB"/>
        </w:rPr>
        <w:t>7</w:t>
      </w:r>
      <w:r w:rsidRPr="001E23A1">
        <w:rPr>
          <w:rFonts w:ascii="Helvetica" w:eastAsia="Times New Roman" w:hAnsi="Helvetica" w:cs="Calibri"/>
          <w:b/>
          <w:bCs/>
          <w:lang w:eastAsia="en-GB"/>
        </w:rPr>
        <w:t xml:space="preserve"> FURTHER INFORMATION </w:t>
      </w:r>
    </w:p>
    <w:p w14:paraId="04335DA8" w14:textId="695C658F" w:rsidR="001E23A1" w:rsidRPr="001E23A1" w:rsidRDefault="008278A6" w:rsidP="001E23A1">
      <w:pPr>
        <w:spacing w:before="100" w:beforeAutospacing="1" w:after="100" w:afterAutospacing="1"/>
        <w:rPr>
          <w:rFonts w:ascii="Helvetica" w:eastAsia="Times New Roman" w:hAnsi="Helvetica" w:cs="Times New Roman"/>
          <w:lang w:eastAsia="en-GB"/>
        </w:rPr>
      </w:pPr>
      <w:r>
        <w:rPr>
          <w:rFonts w:ascii="Helvetica" w:eastAsia="Times New Roman" w:hAnsi="Helvetica" w:cs="Calibri"/>
          <w:b/>
          <w:bCs/>
          <w:lang w:eastAsia="en-GB"/>
        </w:rPr>
        <w:t>17.1</w:t>
      </w:r>
      <w:r w:rsidR="001E23A1" w:rsidRPr="001E23A1">
        <w:rPr>
          <w:rFonts w:ascii="Helvetica" w:eastAsia="Times New Roman" w:hAnsi="Helvetica" w:cs="Calibri"/>
          <w:lang w:eastAsia="en-GB"/>
        </w:rPr>
        <w:t xml:space="preserve"> Further information relating to the event including, Covid, news, directions to the event site, parking and camping, accommodation, and the social programme, will be published on the BYC website prior to the event. </w:t>
      </w:r>
    </w:p>
    <w:p w14:paraId="003DB2CE" w14:textId="5091F251" w:rsidR="00D356F0" w:rsidRPr="008318C9" w:rsidRDefault="00C34896">
      <w:pPr>
        <w:rPr>
          <w:rFonts w:ascii="Helvetica" w:eastAsia="Times New Roman" w:hAnsi="Helvetica" w:cs="Calibri"/>
          <w:b/>
          <w:bCs/>
          <w:lang w:eastAsia="en-GB"/>
        </w:rPr>
      </w:pPr>
    </w:p>
    <w:sectPr w:rsidR="00D356F0" w:rsidRPr="008318C9" w:rsidSect="00D145E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C0F"/>
    <w:multiLevelType w:val="multilevel"/>
    <w:tmpl w:val="DE8E7E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44035C"/>
    <w:multiLevelType w:val="multilevel"/>
    <w:tmpl w:val="3D86C4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536638"/>
    <w:multiLevelType w:val="multilevel"/>
    <w:tmpl w:val="7DC44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43CA2"/>
    <w:multiLevelType w:val="hybridMultilevel"/>
    <w:tmpl w:val="8F9AA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0722E"/>
    <w:multiLevelType w:val="hybridMultilevel"/>
    <w:tmpl w:val="1FDA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F1575"/>
    <w:multiLevelType w:val="multilevel"/>
    <w:tmpl w:val="D19A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14FDA"/>
    <w:multiLevelType w:val="multilevel"/>
    <w:tmpl w:val="6D9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AB2882"/>
    <w:multiLevelType w:val="multilevel"/>
    <w:tmpl w:val="6C7A0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638CB"/>
    <w:multiLevelType w:val="multilevel"/>
    <w:tmpl w:val="E3FC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EC15555"/>
    <w:multiLevelType w:val="hybridMultilevel"/>
    <w:tmpl w:val="E17627DC"/>
    <w:lvl w:ilvl="0" w:tplc="60F05226">
      <w:start w:val="1"/>
      <w:numFmt w:val="lowerLetter"/>
      <w:lvlText w:val="%1)"/>
      <w:lvlJc w:val="left"/>
      <w:pPr>
        <w:ind w:left="720"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9E2281"/>
    <w:multiLevelType w:val="hybridMultilevel"/>
    <w:tmpl w:val="DCF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23558"/>
    <w:multiLevelType w:val="multilevel"/>
    <w:tmpl w:val="6C2C2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B6531"/>
    <w:multiLevelType w:val="hybridMultilevel"/>
    <w:tmpl w:val="90F24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A84451"/>
    <w:multiLevelType w:val="hybridMultilevel"/>
    <w:tmpl w:val="1292D66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4" w15:restartNumberingAfterBreak="0">
    <w:nsid w:val="73386E0D"/>
    <w:multiLevelType w:val="multilevel"/>
    <w:tmpl w:val="70C6C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B173D"/>
    <w:multiLevelType w:val="hybridMultilevel"/>
    <w:tmpl w:val="63CA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8"/>
  </w:num>
  <w:num w:numId="5">
    <w:abstractNumId w:val="0"/>
  </w:num>
  <w:num w:numId="6">
    <w:abstractNumId w:val="11"/>
  </w:num>
  <w:num w:numId="7">
    <w:abstractNumId w:val="7"/>
  </w:num>
  <w:num w:numId="8">
    <w:abstractNumId w:val="1"/>
  </w:num>
  <w:num w:numId="9">
    <w:abstractNumId w:val="5"/>
  </w:num>
  <w:num w:numId="10">
    <w:abstractNumId w:val="13"/>
  </w:num>
  <w:num w:numId="11">
    <w:abstractNumId w:val="4"/>
  </w:num>
  <w:num w:numId="12">
    <w:abstractNumId w:val="12"/>
  </w:num>
  <w:num w:numId="13">
    <w:abstractNumId w:val="15"/>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A1"/>
    <w:rsid w:val="0008316C"/>
    <w:rsid w:val="000D5758"/>
    <w:rsid w:val="001477C8"/>
    <w:rsid w:val="00183784"/>
    <w:rsid w:val="001A1DC5"/>
    <w:rsid w:val="001E23A1"/>
    <w:rsid w:val="00220446"/>
    <w:rsid w:val="00222BF8"/>
    <w:rsid w:val="00245C07"/>
    <w:rsid w:val="00350464"/>
    <w:rsid w:val="003A616B"/>
    <w:rsid w:val="003B151D"/>
    <w:rsid w:val="004F0AB4"/>
    <w:rsid w:val="00511367"/>
    <w:rsid w:val="00594832"/>
    <w:rsid w:val="00677994"/>
    <w:rsid w:val="0069562D"/>
    <w:rsid w:val="00790410"/>
    <w:rsid w:val="008010FD"/>
    <w:rsid w:val="008278A6"/>
    <w:rsid w:val="008318C9"/>
    <w:rsid w:val="008E57E1"/>
    <w:rsid w:val="00903616"/>
    <w:rsid w:val="00A6163A"/>
    <w:rsid w:val="00AA680C"/>
    <w:rsid w:val="00AB4B57"/>
    <w:rsid w:val="00B12797"/>
    <w:rsid w:val="00B46649"/>
    <w:rsid w:val="00BD3706"/>
    <w:rsid w:val="00C34896"/>
    <w:rsid w:val="00CC1C90"/>
    <w:rsid w:val="00CC5BDF"/>
    <w:rsid w:val="00D145E2"/>
    <w:rsid w:val="00D33FF2"/>
    <w:rsid w:val="00D43FA0"/>
    <w:rsid w:val="00D958AB"/>
    <w:rsid w:val="00DB67FB"/>
    <w:rsid w:val="00DC0963"/>
    <w:rsid w:val="00E22648"/>
    <w:rsid w:val="00F8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A302"/>
  <w14:defaultImageDpi w14:val="32767"/>
  <w15:chartTrackingRefBased/>
  <w15:docId w15:val="{E4618DBB-8D43-E246-A8F0-DF214D2F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23A1"/>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23A1"/>
    <w:pPr>
      <w:ind w:left="720"/>
      <w:contextualSpacing/>
    </w:pPr>
  </w:style>
  <w:style w:type="character" w:styleId="Hyperlink">
    <w:name w:val="Hyperlink"/>
    <w:basedOn w:val="DefaultParagraphFont"/>
    <w:uiPriority w:val="99"/>
    <w:unhideWhenUsed/>
    <w:rsid w:val="001E23A1"/>
    <w:rPr>
      <w:color w:val="0563C1" w:themeColor="hyperlink"/>
      <w:u w:val="single"/>
    </w:rPr>
  </w:style>
  <w:style w:type="character" w:styleId="UnresolvedMention">
    <w:name w:val="Unresolved Mention"/>
    <w:basedOn w:val="DefaultParagraphFont"/>
    <w:uiPriority w:val="99"/>
    <w:rsid w:val="001E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68050">
      <w:bodyDiv w:val="1"/>
      <w:marLeft w:val="0"/>
      <w:marRight w:val="0"/>
      <w:marTop w:val="0"/>
      <w:marBottom w:val="0"/>
      <w:divBdr>
        <w:top w:val="none" w:sz="0" w:space="0" w:color="auto"/>
        <w:left w:val="none" w:sz="0" w:space="0" w:color="auto"/>
        <w:bottom w:val="none" w:sz="0" w:space="0" w:color="auto"/>
        <w:right w:val="none" w:sz="0" w:space="0" w:color="auto"/>
      </w:divBdr>
      <w:divsChild>
        <w:div w:id="1617832876">
          <w:marLeft w:val="0"/>
          <w:marRight w:val="0"/>
          <w:marTop w:val="0"/>
          <w:marBottom w:val="0"/>
          <w:divBdr>
            <w:top w:val="none" w:sz="0" w:space="0" w:color="auto"/>
            <w:left w:val="none" w:sz="0" w:space="0" w:color="auto"/>
            <w:bottom w:val="none" w:sz="0" w:space="0" w:color="auto"/>
            <w:right w:val="none" w:sz="0" w:space="0" w:color="auto"/>
          </w:divBdr>
          <w:divsChild>
            <w:div w:id="1128277263">
              <w:marLeft w:val="0"/>
              <w:marRight w:val="0"/>
              <w:marTop w:val="0"/>
              <w:marBottom w:val="0"/>
              <w:divBdr>
                <w:top w:val="none" w:sz="0" w:space="0" w:color="auto"/>
                <w:left w:val="none" w:sz="0" w:space="0" w:color="auto"/>
                <w:bottom w:val="none" w:sz="0" w:space="0" w:color="auto"/>
                <w:right w:val="none" w:sz="0" w:space="0" w:color="auto"/>
              </w:divBdr>
              <w:divsChild>
                <w:div w:id="1496724765">
                  <w:marLeft w:val="0"/>
                  <w:marRight w:val="0"/>
                  <w:marTop w:val="0"/>
                  <w:marBottom w:val="0"/>
                  <w:divBdr>
                    <w:top w:val="none" w:sz="0" w:space="0" w:color="auto"/>
                    <w:left w:val="none" w:sz="0" w:space="0" w:color="auto"/>
                    <w:bottom w:val="none" w:sz="0" w:space="0" w:color="auto"/>
                    <w:right w:val="none" w:sz="0" w:space="0" w:color="auto"/>
                  </w:divBdr>
                </w:div>
              </w:divsChild>
            </w:div>
            <w:div w:id="102848276">
              <w:marLeft w:val="0"/>
              <w:marRight w:val="0"/>
              <w:marTop w:val="0"/>
              <w:marBottom w:val="0"/>
              <w:divBdr>
                <w:top w:val="none" w:sz="0" w:space="0" w:color="auto"/>
                <w:left w:val="none" w:sz="0" w:space="0" w:color="auto"/>
                <w:bottom w:val="none" w:sz="0" w:space="0" w:color="auto"/>
                <w:right w:val="none" w:sz="0" w:space="0" w:color="auto"/>
              </w:divBdr>
              <w:divsChild>
                <w:div w:id="566840205">
                  <w:marLeft w:val="0"/>
                  <w:marRight w:val="0"/>
                  <w:marTop w:val="0"/>
                  <w:marBottom w:val="0"/>
                  <w:divBdr>
                    <w:top w:val="none" w:sz="0" w:space="0" w:color="auto"/>
                    <w:left w:val="none" w:sz="0" w:space="0" w:color="auto"/>
                    <w:bottom w:val="none" w:sz="0" w:space="0" w:color="auto"/>
                    <w:right w:val="none" w:sz="0" w:space="0" w:color="auto"/>
                  </w:divBdr>
                </w:div>
              </w:divsChild>
            </w:div>
            <w:div w:id="845293534">
              <w:marLeft w:val="0"/>
              <w:marRight w:val="0"/>
              <w:marTop w:val="0"/>
              <w:marBottom w:val="0"/>
              <w:divBdr>
                <w:top w:val="none" w:sz="0" w:space="0" w:color="auto"/>
                <w:left w:val="none" w:sz="0" w:space="0" w:color="auto"/>
                <w:bottom w:val="none" w:sz="0" w:space="0" w:color="auto"/>
                <w:right w:val="none" w:sz="0" w:space="0" w:color="auto"/>
              </w:divBdr>
              <w:divsChild>
                <w:div w:id="1174614658">
                  <w:marLeft w:val="0"/>
                  <w:marRight w:val="0"/>
                  <w:marTop w:val="0"/>
                  <w:marBottom w:val="0"/>
                  <w:divBdr>
                    <w:top w:val="none" w:sz="0" w:space="0" w:color="auto"/>
                    <w:left w:val="none" w:sz="0" w:space="0" w:color="auto"/>
                    <w:bottom w:val="none" w:sz="0" w:space="0" w:color="auto"/>
                    <w:right w:val="none" w:sz="0" w:space="0" w:color="auto"/>
                  </w:divBdr>
                </w:div>
              </w:divsChild>
            </w:div>
            <w:div w:id="1253053021">
              <w:marLeft w:val="0"/>
              <w:marRight w:val="0"/>
              <w:marTop w:val="0"/>
              <w:marBottom w:val="0"/>
              <w:divBdr>
                <w:top w:val="none" w:sz="0" w:space="0" w:color="auto"/>
                <w:left w:val="none" w:sz="0" w:space="0" w:color="auto"/>
                <w:bottom w:val="none" w:sz="0" w:space="0" w:color="auto"/>
                <w:right w:val="none" w:sz="0" w:space="0" w:color="auto"/>
              </w:divBdr>
              <w:divsChild>
                <w:div w:id="50157886">
                  <w:marLeft w:val="0"/>
                  <w:marRight w:val="0"/>
                  <w:marTop w:val="0"/>
                  <w:marBottom w:val="0"/>
                  <w:divBdr>
                    <w:top w:val="none" w:sz="0" w:space="0" w:color="auto"/>
                    <w:left w:val="none" w:sz="0" w:space="0" w:color="auto"/>
                    <w:bottom w:val="none" w:sz="0" w:space="0" w:color="auto"/>
                    <w:right w:val="none" w:sz="0" w:space="0" w:color="auto"/>
                  </w:divBdr>
                </w:div>
              </w:divsChild>
            </w:div>
            <w:div w:id="954488117">
              <w:marLeft w:val="0"/>
              <w:marRight w:val="0"/>
              <w:marTop w:val="0"/>
              <w:marBottom w:val="0"/>
              <w:divBdr>
                <w:top w:val="none" w:sz="0" w:space="0" w:color="auto"/>
                <w:left w:val="none" w:sz="0" w:space="0" w:color="auto"/>
                <w:bottom w:val="none" w:sz="0" w:space="0" w:color="auto"/>
                <w:right w:val="none" w:sz="0" w:space="0" w:color="auto"/>
              </w:divBdr>
              <w:divsChild>
                <w:div w:id="1979411972">
                  <w:marLeft w:val="0"/>
                  <w:marRight w:val="0"/>
                  <w:marTop w:val="0"/>
                  <w:marBottom w:val="0"/>
                  <w:divBdr>
                    <w:top w:val="none" w:sz="0" w:space="0" w:color="auto"/>
                    <w:left w:val="none" w:sz="0" w:space="0" w:color="auto"/>
                    <w:bottom w:val="none" w:sz="0" w:space="0" w:color="auto"/>
                    <w:right w:val="none" w:sz="0" w:space="0" w:color="auto"/>
                  </w:divBdr>
                </w:div>
              </w:divsChild>
            </w:div>
            <w:div w:id="733938410">
              <w:marLeft w:val="0"/>
              <w:marRight w:val="0"/>
              <w:marTop w:val="0"/>
              <w:marBottom w:val="0"/>
              <w:divBdr>
                <w:top w:val="none" w:sz="0" w:space="0" w:color="auto"/>
                <w:left w:val="none" w:sz="0" w:space="0" w:color="auto"/>
                <w:bottom w:val="none" w:sz="0" w:space="0" w:color="auto"/>
                <w:right w:val="none" w:sz="0" w:space="0" w:color="auto"/>
              </w:divBdr>
              <w:divsChild>
                <w:div w:id="2015958617">
                  <w:marLeft w:val="0"/>
                  <w:marRight w:val="0"/>
                  <w:marTop w:val="0"/>
                  <w:marBottom w:val="0"/>
                  <w:divBdr>
                    <w:top w:val="none" w:sz="0" w:space="0" w:color="auto"/>
                    <w:left w:val="none" w:sz="0" w:space="0" w:color="auto"/>
                    <w:bottom w:val="none" w:sz="0" w:space="0" w:color="auto"/>
                    <w:right w:val="none" w:sz="0" w:space="0" w:color="auto"/>
                  </w:divBdr>
                </w:div>
                <w:div w:id="14756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9918">
          <w:marLeft w:val="0"/>
          <w:marRight w:val="0"/>
          <w:marTop w:val="0"/>
          <w:marBottom w:val="0"/>
          <w:divBdr>
            <w:top w:val="none" w:sz="0" w:space="0" w:color="auto"/>
            <w:left w:val="none" w:sz="0" w:space="0" w:color="auto"/>
            <w:bottom w:val="none" w:sz="0" w:space="0" w:color="auto"/>
            <w:right w:val="none" w:sz="0" w:space="0" w:color="auto"/>
          </w:divBdr>
          <w:divsChild>
            <w:div w:id="646975894">
              <w:marLeft w:val="0"/>
              <w:marRight w:val="0"/>
              <w:marTop w:val="0"/>
              <w:marBottom w:val="0"/>
              <w:divBdr>
                <w:top w:val="none" w:sz="0" w:space="0" w:color="auto"/>
                <w:left w:val="none" w:sz="0" w:space="0" w:color="auto"/>
                <w:bottom w:val="none" w:sz="0" w:space="0" w:color="auto"/>
                <w:right w:val="none" w:sz="0" w:space="0" w:color="auto"/>
              </w:divBdr>
              <w:divsChild>
                <w:div w:id="1874002671">
                  <w:marLeft w:val="0"/>
                  <w:marRight w:val="0"/>
                  <w:marTop w:val="0"/>
                  <w:marBottom w:val="0"/>
                  <w:divBdr>
                    <w:top w:val="none" w:sz="0" w:space="0" w:color="auto"/>
                    <w:left w:val="none" w:sz="0" w:space="0" w:color="auto"/>
                    <w:bottom w:val="none" w:sz="0" w:space="0" w:color="auto"/>
                    <w:right w:val="none" w:sz="0" w:space="0" w:color="auto"/>
                  </w:divBdr>
                </w:div>
              </w:divsChild>
            </w:div>
            <w:div w:id="602105974">
              <w:marLeft w:val="0"/>
              <w:marRight w:val="0"/>
              <w:marTop w:val="0"/>
              <w:marBottom w:val="0"/>
              <w:divBdr>
                <w:top w:val="none" w:sz="0" w:space="0" w:color="auto"/>
                <w:left w:val="none" w:sz="0" w:space="0" w:color="auto"/>
                <w:bottom w:val="none" w:sz="0" w:space="0" w:color="auto"/>
                <w:right w:val="none" w:sz="0" w:space="0" w:color="auto"/>
              </w:divBdr>
              <w:divsChild>
                <w:div w:id="1069961053">
                  <w:marLeft w:val="0"/>
                  <w:marRight w:val="0"/>
                  <w:marTop w:val="0"/>
                  <w:marBottom w:val="0"/>
                  <w:divBdr>
                    <w:top w:val="none" w:sz="0" w:space="0" w:color="auto"/>
                    <w:left w:val="none" w:sz="0" w:space="0" w:color="auto"/>
                    <w:bottom w:val="none" w:sz="0" w:space="0" w:color="auto"/>
                    <w:right w:val="none" w:sz="0" w:space="0" w:color="auto"/>
                  </w:divBdr>
                </w:div>
                <w:div w:id="1060983578">
                  <w:marLeft w:val="0"/>
                  <w:marRight w:val="0"/>
                  <w:marTop w:val="0"/>
                  <w:marBottom w:val="0"/>
                  <w:divBdr>
                    <w:top w:val="none" w:sz="0" w:space="0" w:color="auto"/>
                    <w:left w:val="none" w:sz="0" w:space="0" w:color="auto"/>
                    <w:bottom w:val="none" w:sz="0" w:space="0" w:color="auto"/>
                    <w:right w:val="none" w:sz="0" w:space="0" w:color="auto"/>
                  </w:divBdr>
                </w:div>
              </w:divsChild>
            </w:div>
            <w:div w:id="602424608">
              <w:marLeft w:val="0"/>
              <w:marRight w:val="0"/>
              <w:marTop w:val="0"/>
              <w:marBottom w:val="0"/>
              <w:divBdr>
                <w:top w:val="none" w:sz="0" w:space="0" w:color="auto"/>
                <w:left w:val="none" w:sz="0" w:space="0" w:color="auto"/>
                <w:bottom w:val="none" w:sz="0" w:space="0" w:color="auto"/>
                <w:right w:val="none" w:sz="0" w:space="0" w:color="auto"/>
              </w:divBdr>
              <w:divsChild>
                <w:div w:id="622462393">
                  <w:marLeft w:val="0"/>
                  <w:marRight w:val="0"/>
                  <w:marTop w:val="0"/>
                  <w:marBottom w:val="0"/>
                  <w:divBdr>
                    <w:top w:val="none" w:sz="0" w:space="0" w:color="auto"/>
                    <w:left w:val="none" w:sz="0" w:space="0" w:color="auto"/>
                    <w:bottom w:val="none" w:sz="0" w:space="0" w:color="auto"/>
                    <w:right w:val="none" w:sz="0" w:space="0" w:color="auto"/>
                  </w:divBdr>
                </w:div>
              </w:divsChild>
            </w:div>
            <w:div w:id="1413114955">
              <w:marLeft w:val="0"/>
              <w:marRight w:val="0"/>
              <w:marTop w:val="0"/>
              <w:marBottom w:val="0"/>
              <w:divBdr>
                <w:top w:val="none" w:sz="0" w:space="0" w:color="auto"/>
                <w:left w:val="none" w:sz="0" w:space="0" w:color="auto"/>
                <w:bottom w:val="none" w:sz="0" w:space="0" w:color="auto"/>
                <w:right w:val="none" w:sz="0" w:space="0" w:color="auto"/>
              </w:divBdr>
              <w:divsChild>
                <w:div w:id="2057312349">
                  <w:marLeft w:val="0"/>
                  <w:marRight w:val="0"/>
                  <w:marTop w:val="0"/>
                  <w:marBottom w:val="0"/>
                  <w:divBdr>
                    <w:top w:val="none" w:sz="0" w:space="0" w:color="auto"/>
                    <w:left w:val="none" w:sz="0" w:space="0" w:color="auto"/>
                    <w:bottom w:val="none" w:sz="0" w:space="0" w:color="auto"/>
                    <w:right w:val="none" w:sz="0" w:space="0" w:color="auto"/>
                  </w:divBdr>
                </w:div>
                <w:div w:id="734165336">
                  <w:marLeft w:val="0"/>
                  <w:marRight w:val="0"/>
                  <w:marTop w:val="0"/>
                  <w:marBottom w:val="0"/>
                  <w:divBdr>
                    <w:top w:val="none" w:sz="0" w:space="0" w:color="auto"/>
                    <w:left w:val="none" w:sz="0" w:space="0" w:color="auto"/>
                    <w:bottom w:val="none" w:sz="0" w:space="0" w:color="auto"/>
                    <w:right w:val="none" w:sz="0" w:space="0" w:color="auto"/>
                  </w:divBdr>
                </w:div>
              </w:divsChild>
            </w:div>
            <w:div w:id="232132297">
              <w:marLeft w:val="0"/>
              <w:marRight w:val="0"/>
              <w:marTop w:val="0"/>
              <w:marBottom w:val="0"/>
              <w:divBdr>
                <w:top w:val="none" w:sz="0" w:space="0" w:color="auto"/>
                <w:left w:val="none" w:sz="0" w:space="0" w:color="auto"/>
                <w:bottom w:val="none" w:sz="0" w:space="0" w:color="auto"/>
                <w:right w:val="none" w:sz="0" w:space="0" w:color="auto"/>
              </w:divBdr>
              <w:divsChild>
                <w:div w:id="515533517">
                  <w:marLeft w:val="0"/>
                  <w:marRight w:val="0"/>
                  <w:marTop w:val="0"/>
                  <w:marBottom w:val="0"/>
                  <w:divBdr>
                    <w:top w:val="none" w:sz="0" w:space="0" w:color="auto"/>
                    <w:left w:val="none" w:sz="0" w:space="0" w:color="auto"/>
                    <w:bottom w:val="none" w:sz="0" w:space="0" w:color="auto"/>
                    <w:right w:val="none" w:sz="0" w:space="0" w:color="auto"/>
                  </w:divBdr>
                </w:div>
                <w:div w:id="16747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8327">
          <w:marLeft w:val="0"/>
          <w:marRight w:val="0"/>
          <w:marTop w:val="0"/>
          <w:marBottom w:val="0"/>
          <w:divBdr>
            <w:top w:val="none" w:sz="0" w:space="0" w:color="auto"/>
            <w:left w:val="none" w:sz="0" w:space="0" w:color="auto"/>
            <w:bottom w:val="none" w:sz="0" w:space="0" w:color="auto"/>
            <w:right w:val="none" w:sz="0" w:space="0" w:color="auto"/>
          </w:divBdr>
          <w:divsChild>
            <w:div w:id="2143837696">
              <w:marLeft w:val="0"/>
              <w:marRight w:val="0"/>
              <w:marTop w:val="0"/>
              <w:marBottom w:val="0"/>
              <w:divBdr>
                <w:top w:val="none" w:sz="0" w:space="0" w:color="auto"/>
                <w:left w:val="none" w:sz="0" w:space="0" w:color="auto"/>
                <w:bottom w:val="none" w:sz="0" w:space="0" w:color="auto"/>
                <w:right w:val="none" w:sz="0" w:space="0" w:color="auto"/>
              </w:divBdr>
              <w:divsChild>
                <w:div w:id="1204902878">
                  <w:marLeft w:val="0"/>
                  <w:marRight w:val="0"/>
                  <w:marTop w:val="0"/>
                  <w:marBottom w:val="0"/>
                  <w:divBdr>
                    <w:top w:val="none" w:sz="0" w:space="0" w:color="auto"/>
                    <w:left w:val="none" w:sz="0" w:space="0" w:color="auto"/>
                    <w:bottom w:val="none" w:sz="0" w:space="0" w:color="auto"/>
                    <w:right w:val="none" w:sz="0" w:space="0" w:color="auto"/>
                  </w:divBdr>
                </w:div>
              </w:divsChild>
            </w:div>
            <w:div w:id="220144337">
              <w:marLeft w:val="0"/>
              <w:marRight w:val="0"/>
              <w:marTop w:val="0"/>
              <w:marBottom w:val="0"/>
              <w:divBdr>
                <w:top w:val="none" w:sz="0" w:space="0" w:color="auto"/>
                <w:left w:val="none" w:sz="0" w:space="0" w:color="auto"/>
                <w:bottom w:val="none" w:sz="0" w:space="0" w:color="auto"/>
                <w:right w:val="none" w:sz="0" w:space="0" w:color="auto"/>
              </w:divBdr>
              <w:divsChild>
                <w:div w:id="1044712169">
                  <w:marLeft w:val="0"/>
                  <w:marRight w:val="0"/>
                  <w:marTop w:val="0"/>
                  <w:marBottom w:val="0"/>
                  <w:divBdr>
                    <w:top w:val="none" w:sz="0" w:space="0" w:color="auto"/>
                    <w:left w:val="none" w:sz="0" w:space="0" w:color="auto"/>
                    <w:bottom w:val="none" w:sz="0" w:space="0" w:color="auto"/>
                    <w:right w:val="none" w:sz="0" w:space="0" w:color="auto"/>
                  </w:divBdr>
                  <w:divsChild>
                    <w:div w:id="973943696">
                      <w:marLeft w:val="0"/>
                      <w:marRight w:val="0"/>
                      <w:marTop w:val="0"/>
                      <w:marBottom w:val="0"/>
                      <w:divBdr>
                        <w:top w:val="none" w:sz="0" w:space="0" w:color="auto"/>
                        <w:left w:val="none" w:sz="0" w:space="0" w:color="auto"/>
                        <w:bottom w:val="none" w:sz="0" w:space="0" w:color="auto"/>
                        <w:right w:val="none" w:sz="0" w:space="0" w:color="auto"/>
                      </w:divBdr>
                    </w:div>
                  </w:divsChild>
                </w:div>
                <w:div w:id="1078558426">
                  <w:marLeft w:val="0"/>
                  <w:marRight w:val="0"/>
                  <w:marTop w:val="0"/>
                  <w:marBottom w:val="0"/>
                  <w:divBdr>
                    <w:top w:val="none" w:sz="0" w:space="0" w:color="auto"/>
                    <w:left w:val="none" w:sz="0" w:space="0" w:color="auto"/>
                    <w:bottom w:val="none" w:sz="0" w:space="0" w:color="auto"/>
                    <w:right w:val="none" w:sz="0" w:space="0" w:color="auto"/>
                  </w:divBdr>
                  <w:divsChild>
                    <w:div w:id="4103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3508">
              <w:marLeft w:val="0"/>
              <w:marRight w:val="0"/>
              <w:marTop w:val="0"/>
              <w:marBottom w:val="0"/>
              <w:divBdr>
                <w:top w:val="none" w:sz="0" w:space="0" w:color="auto"/>
                <w:left w:val="none" w:sz="0" w:space="0" w:color="auto"/>
                <w:bottom w:val="none" w:sz="0" w:space="0" w:color="auto"/>
                <w:right w:val="none" w:sz="0" w:space="0" w:color="auto"/>
              </w:divBdr>
              <w:divsChild>
                <w:div w:id="206727710">
                  <w:marLeft w:val="0"/>
                  <w:marRight w:val="0"/>
                  <w:marTop w:val="0"/>
                  <w:marBottom w:val="0"/>
                  <w:divBdr>
                    <w:top w:val="none" w:sz="0" w:space="0" w:color="auto"/>
                    <w:left w:val="none" w:sz="0" w:space="0" w:color="auto"/>
                    <w:bottom w:val="none" w:sz="0" w:space="0" w:color="auto"/>
                    <w:right w:val="none" w:sz="0" w:space="0" w:color="auto"/>
                  </w:divBdr>
                  <w:divsChild>
                    <w:div w:id="948120129">
                      <w:marLeft w:val="0"/>
                      <w:marRight w:val="0"/>
                      <w:marTop w:val="0"/>
                      <w:marBottom w:val="0"/>
                      <w:divBdr>
                        <w:top w:val="none" w:sz="0" w:space="0" w:color="auto"/>
                        <w:left w:val="none" w:sz="0" w:space="0" w:color="auto"/>
                        <w:bottom w:val="none" w:sz="0" w:space="0" w:color="auto"/>
                        <w:right w:val="none" w:sz="0" w:space="0" w:color="auto"/>
                      </w:divBdr>
                    </w:div>
                  </w:divsChild>
                </w:div>
                <w:div w:id="1730571183">
                  <w:marLeft w:val="0"/>
                  <w:marRight w:val="0"/>
                  <w:marTop w:val="0"/>
                  <w:marBottom w:val="0"/>
                  <w:divBdr>
                    <w:top w:val="none" w:sz="0" w:space="0" w:color="auto"/>
                    <w:left w:val="none" w:sz="0" w:space="0" w:color="auto"/>
                    <w:bottom w:val="none" w:sz="0" w:space="0" w:color="auto"/>
                    <w:right w:val="none" w:sz="0" w:space="0" w:color="auto"/>
                  </w:divBdr>
                  <w:divsChild>
                    <w:div w:id="459612585">
                      <w:marLeft w:val="0"/>
                      <w:marRight w:val="0"/>
                      <w:marTop w:val="0"/>
                      <w:marBottom w:val="0"/>
                      <w:divBdr>
                        <w:top w:val="none" w:sz="0" w:space="0" w:color="auto"/>
                        <w:left w:val="none" w:sz="0" w:space="0" w:color="auto"/>
                        <w:bottom w:val="none" w:sz="0" w:space="0" w:color="auto"/>
                        <w:right w:val="none" w:sz="0" w:space="0" w:color="auto"/>
                      </w:divBdr>
                    </w:div>
                  </w:divsChild>
                </w:div>
                <w:div w:id="1075931155">
                  <w:marLeft w:val="0"/>
                  <w:marRight w:val="0"/>
                  <w:marTop w:val="0"/>
                  <w:marBottom w:val="0"/>
                  <w:divBdr>
                    <w:top w:val="none" w:sz="0" w:space="0" w:color="auto"/>
                    <w:left w:val="none" w:sz="0" w:space="0" w:color="auto"/>
                    <w:bottom w:val="none" w:sz="0" w:space="0" w:color="auto"/>
                    <w:right w:val="none" w:sz="0" w:space="0" w:color="auto"/>
                  </w:divBdr>
                  <w:divsChild>
                    <w:div w:id="1349328836">
                      <w:marLeft w:val="0"/>
                      <w:marRight w:val="0"/>
                      <w:marTop w:val="0"/>
                      <w:marBottom w:val="0"/>
                      <w:divBdr>
                        <w:top w:val="none" w:sz="0" w:space="0" w:color="auto"/>
                        <w:left w:val="none" w:sz="0" w:space="0" w:color="auto"/>
                        <w:bottom w:val="none" w:sz="0" w:space="0" w:color="auto"/>
                        <w:right w:val="none" w:sz="0" w:space="0" w:color="auto"/>
                      </w:divBdr>
                    </w:div>
                  </w:divsChild>
                </w:div>
                <w:div w:id="1727489033">
                  <w:marLeft w:val="0"/>
                  <w:marRight w:val="0"/>
                  <w:marTop w:val="0"/>
                  <w:marBottom w:val="0"/>
                  <w:divBdr>
                    <w:top w:val="none" w:sz="0" w:space="0" w:color="auto"/>
                    <w:left w:val="none" w:sz="0" w:space="0" w:color="auto"/>
                    <w:bottom w:val="none" w:sz="0" w:space="0" w:color="auto"/>
                    <w:right w:val="none" w:sz="0" w:space="0" w:color="auto"/>
                  </w:divBdr>
                  <w:divsChild>
                    <w:div w:id="1127430654">
                      <w:marLeft w:val="0"/>
                      <w:marRight w:val="0"/>
                      <w:marTop w:val="0"/>
                      <w:marBottom w:val="0"/>
                      <w:divBdr>
                        <w:top w:val="none" w:sz="0" w:space="0" w:color="auto"/>
                        <w:left w:val="none" w:sz="0" w:space="0" w:color="auto"/>
                        <w:bottom w:val="none" w:sz="0" w:space="0" w:color="auto"/>
                        <w:right w:val="none" w:sz="0" w:space="0" w:color="auto"/>
                      </w:divBdr>
                    </w:div>
                  </w:divsChild>
                </w:div>
                <w:div w:id="1997957366">
                  <w:marLeft w:val="0"/>
                  <w:marRight w:val="0"/>
                  <w:marTop w:val="0"/>
                  <w:marBottom w:val="0"/>
                  <w:divBdr>
                    <w:top w:val="none" w:sz="0" w:space="0" w:color="auto"/>
                    <w:left w:val="none" w:sz="0" w:space="0" w:color="auto"/>
                    <w:bottom w:val="none" w:sz="0" w:space="0" w:color="auto"/>
                    <w:right w:val="none" w:sz="0" w:space="0" w:color="auto"/>
                  </w:divBdr>
                  <w:divsChild>
                    <w:div w:id="15736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132">
              <w:marLeft w:val="0"/>
              <w:marRight w:val="0"/>
              <w:marTop w:val="0"/>
              <w:marBottom w:val="0"/>
              <w:divBdr>
                <w:top w:val="none" w:sz="0" w:space="0" w:color="auto"/>
                <w:left w:val="none" w:sz="0" w:space="0" w:color="auto"/>
                <w:bottom w:val="none" w:sz="0" w:space="0" w:color="auto"/>
                <w:right w:val="none" w:sz="0" w:space="0" w:color="auto"/>
              </w:divBdr>
              <w:divsChild>
                <w:div w:id="1301765524">
                  <w:marLeft w:val="0"/>
                  <w:marRight w:val="0"/>
                  <w:marTop w:val="0"/>
                  <w:marBottom w:val="0"/>
                  <w:divBdr>
                    <w:top w:val="none" w:sz="0" w:space="0" w:color="auto"/>
                    <w:left w:val="none" w:sz="0" w:space="0" w:color="auto"/>
                    <w:bottom w:val="none" w:sz="0" w:space="0" w:color="auto"/>
                    <w:right w:val="none" w:sz="0" w:space="0" w:color="auto"/>
                  </w:divBdr>
                </w:div>
              </w:divsChild>
            </w:div>
            <w:div w:id="1711346675">
              <w:marLeft w:val="0"/>
              <w:marRight w:val="0"/>
              <w:marTop w:val="0"/>
              <w:marBottom w:val="0"/>
              <w:divBdr>
                <w:top w:val="none" w:sz="0" w:space="0" w:color="auto"/>
                <w:left w:val="none" w:sz="0" w:space="0" w:color="auto"/>
                <w:bottom w:val="none" w:sz="0" w:space="0" w:color="auto"/>
                <w:right w:val="none" w:sz="0" w:space="0" w:color="auto"/>
              </w:divBdr>
              <w:divsChild>
                <w:div w:id="13627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8890">
          <w:marLeft w:val="0"/>
          <w:marRight w:val="0"/>
          <w:marTop w:val="0"/>
          <w:marBottom w:val="0"/>
          <w:divBdr>
            <w:top w:val="none" w:sz="0" w:space="0" w:color="auto"/>
            <w:left w:val="none" w:sz="0" w:space="0" w:color="auto"/>
            <w:bottom w:val="none" w:sz="0" w:space="0" w:color="auto"/>
            <w:right w:val="none" w:sz="0" w:space="0" w:color="auto"/>
          </w:divBdr>
          <w:divsChild>
            <w:div w:id="1919318188">
              <w:marLeft w:val="0"/>
              <w:marRight w:val="0"/>
              <w:marTop w:val="0"/>
              <w:marBottom w:val="0"/>
              <w:divBdr>
                <w:top w:val="none" w:sz="0" w:space="0" w:color="auto"/>
                <w:left w:val="none" w:sz="0" w:space="0" w:color="auto"/>
                <w:bottom w:val="none" w:sz="0" w:space="0" w:color="auto"/>
                <w:right w:val="none" w:sz="0" w:space="0" w:color="auto"/>
              </w:divBdr>
              <w:divsChild>
                <w:div w:id="1609310563">
                  <w:marLeft w:val="0"/>
                  <w:marRight w:val="0"/>
                  <w:marTop w:val="0"/>
                  <w:marBottom w:val="0"/>
                  <w:divBdr>
                    <w:top w:val="none" w:sz="0" w:space="0" w:color="auto"/>
                    <w:left w:val="none" w:sz="0" w:space="0" w:color="auto"/>
                    <w:bottom w:val="none" w:sz="0" w:space="0" w:color="auto"/>
                    <w:right w:val="none" w:sz="0" w:space="0" w:color="auto"/>
                  </w:divBdr>
                </w:div>
              </w:divsChild>
            </w:div>
            <w:div w:id="468397204">
              <w:marLeft w:val="0"/>
              <w:marRight w:val="0"/>
              <w:marTop w:val="0"/>
              <w:marBottom w:val="0"/>
              <w:divBdr>
                <w:top w:val="none" w:sz="0" w:space="0" w:color="auto"/>
                <w:left w:val="none" w:sz="0" w:space="0" w:color="auto"/>
                <w:bottom w:val="none" w:sz="0" w:space="0" w:color="auto"/>
                <w:right w:val="none" w:sz="0" w:space="0" w:color="auto"/>
              </w:divBdr>
              <w:divsChild>
                <w:div w:id="136728102">
                  <w:marLeft w:val="0"/>
                  <w:marRight w:val="0"/>
                  <w:marTop w:val="0"/>
                  <w:marBottom w:val="0"/>
                  <w:divBdr>
                    <w:top w:val="none" w:sz="0" w:space="0" w:color="auto"/>
                    <w:left w:val="none" w:sz="0" w:space="0" w:color="auto"/>
                    <w:bottom w:val="none" w:sz="0" w:space="0" w:color="auto"/>
                    <w:right w:val="none" w:sz="0" w:space="0" w:color="auto"/>
                  </w:divBdr>
                </w:div>
                <w:div w:id="923690045">
                  <w:marLeft w:val="0"/>
                  <w:marRight w:val="0"/>
                  <w:marTop w:val="0"/>
                  <w:marBottom w:val="0"/>
                  <w:divBdr>
                    <w:top w:val="none" w:sz="0" w:space="0" w:color="auto"/>
                    <w:left w:val="none" w:sz="0" w:space="0" w:color="auto"/>
                    <w:bottom w:val="none" w:sz="0" w:space="0" w:color="auto"/>
                    <w:right w:val="none" w:sz="0" w:space="0" w:color="auto"/>
                  </w:divBdr>
                </w:div>
              </w:divsChild>
            </w:div>
            <w:div w:id="427192643">
              <w:marLeft w:val="0"/>
              <w:marRight w:val="0"/>
              <w:marTop w:val="0"/>
              <w:marBottom w:val="0"/>
              <w:divBdr>
                <w:top w:val="none" w:sz="0" w:space="0" w:color="auto"/>
                <w:left w:val="none" w:sz="0" w:space="0" w:color="auto"/>
                <w:bottom w:val="none" w:sz="0" w:space="0" w:color="auto"/>
                <w:right w:val="none" w:sz="0" w:space="0" w:color="auto"/>
              </w:divBdr>
              <w:divsChild>
                <w:div w:id="80416333">
                  <w:marLeft w:val="0"/>
                  <w:marRight w:val="0"/>
                  <w:marTop w:val="0"/>
                  <w:marBottom w:val="0"/>
                  <w:divBdr>
                    <w:top w:val="none" w:sz="0" w:space="0" w:color="auto"/>
                    <w:left w:val="none" w:sz="0" w:space="0" w:color="auto"/>
                    <w:bottom w:val="none" w:sz="0" w:space="0" w:color="auto"/>
                    <w:right w:val="none" w:sz="0" w:space="0" w:color="auto"/>
                  </w:divBdr>
                </w:div>
              </w:divsChild>
            </w:div>
            <w:div w:id="871460875">
              <w:marLeft w:val="0"/>
              <w:marRight w:val="0"/>
              <w:marTop w:val="0"/>
              <w:marBottom w:val="0"/>
              <w:divBdr>
                <w:top w:val="none" w:sz="0" w:space="0" w:color="auto"/>
                <w:left w:val="none" w:sz="0" w:space="0" w:color="auto"/>
                <w:bottom w:val="none" w:sz="0" w:space="0" w:color="auto"/>
                <w:right w:val="none" w:sz="0" w:space="0" w:color="auto"/>
              </w:divBdr>
              <w:divsChild>
                <w:div w:id="1112045347">
                  <w:marLeft w:val="0"/>
                  <w:marRight w:val="0"/>
                  <w:marTop w:val="0"/>
                  <w:marBottom w:val="0"/>
                  <w:divBdr>
                    <w:top w:val="none" w:sz="0" w:space="0" w:color="auto"/>
                    <w:left w:val="none" w:sz="0" w:space="0" w:color="auto"/>
                    <w:bottom w:val="none" w:sz="0" w:space="0" w:color="auto"/>
                    <w:right w:val="none" w:sz="0" w:space="0" w:color="auto"/>
                  </w:divBdr>
                </w:div>
              </w:divsChild>
            </w:div>
            <w:div w:id="1035689317">
              <w:marLeft w:val="0"/>
              <w:marRight w:val="0"/>
              <w:marTop w:val="0"/>
              <w:marBottom w:val="0"/>
              <w:divBdr>
                <w:top w:val="none" w:sz="0" w:space="0" w:color="auto"/>
                <w:left w:val="none" w:sz="0" w:space="0" w:color="auto"/>
                <w:bottom w:val="none" w:sz="0" w:space="0" w:color="auto"/>
                <w:right w:val="none" w:sz="0" w:space="0" w:color="auto"/>
              </w:divBdr>
              <w:divsChild>
                <w:div w:id="3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58307">
          <w:marLeft w:val="0"/>
          <w:marRight w:val="0"/>
          <w:marTop w:val="0"/>
          <w:marBottom w:val="0"/>
          <w:divBdr>
            <w:top w:val="none" w:sz="0" w:space="0" w:color="auto"/>
            <w:left w:val="none" w:sz="0" w:space="0" w:color="auto"/>
            <w:bottom w:val="none" w:sz="0" w:space="0" w:color="auto"/>
            <w:right w:val="none" w:sz="0" w:space="0" w:color="auto"/>
          </w:divBdr>
          <w:divsChild>
            <w:div w:id="498428584">
              <w:marLeft w:val="0"/>
              <w:marRight w:val="0"/>
              <w:marTop w:val="0"/>
              <w:marBottom w:val="0"/>
              <w:divBdr>
                <w:top w:val="none" w:sz="0" w:space="0" w:color="auto"/>
                <w:left w:val="none" w:sz="0" w:space="0" w:color="auto"/>
                <w:bottom w:val="none" w:sz="0" w:space="0" w:color="auto"/>
                <w:right w:val="none" w:sz="0" w:space="0" w:color="auto"/>
              </w:divBdr>
              <w:divsChild>
                <w:div w:id="1856770166">
                  <w:marLeft w:val="0"/>
                  <w:marRight w:val="0"/>
                  <w:marTop w:val="0"/>
                  <w:marBottom w:val="0"/>
                  <w:divBdr>
                    <w:top w:val="none" w:sz="0" w:space="0" w:color="auto"/>
                    <w:left w:val="none" w:sz="0" w:space="0" w:color="auto"/>
                    <w:bottom w:val="none" w:sz="0" w:space="0" w:color="auto"/>
                    <w:right w:val="none" w:sz="0" w:space="0" w:color="auto"/>
                  </w:divBdr>
                </w:div>
              </w:divsChild>
            </w:div>
            <w:div w:id="1076441769">
              <w:marLeft w:val="0"/>
              <w:marRight w:val="0"/>
              <w:marTop w:val="0"/>
              <w:marBottom w:val="0"/>
              <w:divBdr>
                <w:top w:val="none" w:sz="0" w:space="0" w:color="auto"/>
                <w:left w:val="none" w:sz="0" w:space="0" w:color="auto"/>
                <w:bottom w:val="none" w:sz="0" w:space="0" w:color="auto"/>
                <w:right w:val="none" w:sz="0" w:space="0" w:color="auto"/>
              </w:divBdr>
              <w:divsChild>
                <w:div w:id="166076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llyhol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ya.org.uk/racingru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70A83-9A81-4895-8D47-F8E2A7F0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9611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Pounder</dc:creator>
  <cp:keywords/>
  <dc:description/>
  <cp:lastModifiedBy>Club Manager</cp:lastModifiedBy>
  <cp:revision>2</cp:revision>
  <cp:lastPrinted>2021-08-15T08:54:00Z</cp:lastPrinted>
  <dcterms:created xsi:type="dcterms:W3CDTF">2021-08-31T16:47:00Z</dcterms:created>
  <dcterms:modified xsi:type="dcterms:W3CDTF">2021-08-31T16:47:00Z</dcterms:modified>
</cp:coreProperties>
</file>