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7B1AE" w14:textId="77777777" w:rsidR="00C06246" w:rsidRPr="00C06246" w:rsidRDefault="0091640D" w:rsidP="00C06246">
      <w:pPr>
        <w:shd w:val="clear" w:color="auto" w:fill="FFFFFF"/>
        <w:spacing w:before="120" w:after="120" w:line="612" w:lineRule="atLeast"/>
        <w:outlineLvl w:val="0"/>
        <w:rPr>
          <w:rFonts w:eastAsia="Times New Roman" w:cs="Times New Roman"/>
          <w:color w:val="224093"/>
          <w:kern w:val="36"/>
          <w:sz w:val="51"/>
          <w:szCs w:val="51"/>
          <w:lang w:eastAsia="en-GB"/>
        </w:rPr>
      </w:pPr>
      <w:r>
        <w:rPr>
          <w:rFonts w:eastAsia="Times New Roman" w:cs="Times New Roman"/>
          <w:color w:val="224093"/>
          <w:kern w:val="36"/>
          <w:sz w:val="51"/>
          <w:szCs w:val="51"/>
          <w:lang w:eastAsia="en-GB"/>
        </w:rPr>
        <w:t>BYC Dinghy Lease -</w:t>
      </w:r>
      <w:r w:rsidR="0022795C">
        <w:rPr>
          <w:rFonts w:eastAsia="Times New Roman" w:cs="Times New Roman"/>
          <w:color w:val="224093"/>
          <w:kern w:val="36"/>
          <w:sz w:val="51"/>
          <w:szCs w:val="51"/>
          <w:lang w:eastAsia="en-GB"/>
        </w:rPr>
        <w:t>T</w:t>
      </w:r>
      <w:r w:rsidR="00C06246" w:rsidRPr="00C06246">
        <w:rPr>
          <w:rFonts w:eastAsia="Times New Roman" w:cs="Times New Roman"/>
          <w:color w:val="224093"/>
          <w:kern w:val="36"/>
          <w:sz w:val="51"/>
          <w:szCs w:val="51"/>
          <w:lang w:eastAsia="en-GB"/>
        </w:rPr>
        <w:t xml:space="preserve">erms and </w:t>
      </w:r>
      <w:r w:rsidR="0022795C">
        <w:rPr>
          <w:rFonts w:eastAsia="Times New Roman" w:cs="Times New Roman"/>
          <w:color w:val="224093"/>
          <w:kern w:val="36"/>
          <w:sz w:val="51"/>
          <w:szCs w:val="51"/>
          <w:lang w:eastAsia="en-GB"/>
        </w:rPr>
        <w:t>C</w:t>
      </w:r>
      <w:r w:rsidR="00C06246" w:rsidRPr="00C06246">
        <w:rPr>
          <w:rFonts w:eastAsia="Times New Roman" w:cs="Times New Roman"/>
          <w:color w:val="224093"/>
          <w:kern w:val="36"/>
          <w:sz w:val="51"/>
          <w:szCs w:val="51"/>
          <w:lang w:eastAsia="en-GB"/>
        </w:rPr>
        <w:t>onditions</w:t>
      </w:r>
    </w:p>
    <w:p w14:paraId="3A483D59" w14:textId="77777777" w:rsidR="0022795C" w:rsidRDefault="00C06246" w:rsidP="0022795C">
      <w:pPr>
        <w:shd w:val="clear" w:color="auto" w:fill="FFFFFF"/>
        <w:spacing w:before="240" w:after="288" w:line="240" w:lineRule="auto"/>
        <w:rPr>
          <w:rFonts w:eastAsia="Times New Roman" w:cs="Times New Roman"/>
          <w:color w:val="3D4942"/>
          <w:sz w:val="24"/>
          <w:szCs w:val="24"/>
          <w:lang w:eastAsia="en-GB"/>
        </w:rPr>
      </w:pPr>
      <w:r w:rsidRPr="00C06246">
        <w:rPr>
          <w:rFonts w:eastAsia="Times New Roman" w:cs="Times New Roman"/>
          <w:color w:val="3D4942"/>
          <w:sz w:val="24"/>
          <w:szCs w:val="24"/>
          <w:lang w:eastAsia="en-GB"/>
        </w:rPr>
        <w:t xml:space="preserve">The </w:t>
      </w:r>
      <w:r w:rsidR="007C3D21">
        <w:rPr>
          <w:rFonts w:eastAsia="Times New Roman" w:cs="Times New Roman"/>
          <w:color w:val="3D4942"/>
          <w:sz w:val="24"/>
          <w:szCs w:val="24"/>
          <w:lang w:eastAsia="en-GB"/>
        </w:rPr>
        <w:t xml:space="preserve">following </w:t>
      </w:r>
      <w:r w:rsidRPr="00C06246">
        <w:rPr>
          <w:rFonts w:eastAsia="Times New Roman" w:cs="Times New Roman"/>
          <w:color w:val="3D4942"/>
          <w:sz w:val="24"/>
          <w:szCs w:val="24"/>
          <w:lang w:eastAsia="en-GB"/>
        </w:rPr>
        <w:t xml:space="preserve">club’s dinghies </w:t>
      </w:r>
      <w:r w:rsidR="0091640D">
        <w:rPr>
          <w:rFonts w:eastAsia="Times New Roman" w:cs="Times New Roman"/>
          <w:color w:val="3D4942"/>
          <w:sz w:val="24"/>
          <w:szCs w:val="24"/>
          <w:lang w:eastAsia="en-GB"/>
        </w:rPr>
        <w:t>- Toppers, RS Fevas and Lasers 1</w:t>
      </w:r>
      <w:r w:rsidR="007C3D21">
        <w:rPr>
          <w:rFonts w:eastAsia="Times New Roman" w:cs="Times New Roman"/>
          <w:color w:val="3D4942"/>
          <w:sz w:val="24"/>
          <w:szCs w:val="24"/>
          <w:lang w:eastAsia="en-GB"/>
        </w:rPr>
        <w:t>s are</w:t>
      </w:r>
      <w:r w:rsidR="0091640D">
        <w:rPr>
          <w:rFonts w:eastAsia="Times New Roman" w:cs="Times New Roman"/>
          <w:color w:val="3D4942"/>
          <w:sz w:val="24"/>
          <w:szCs w:val="24"/>
          <w:lang w:eastAsia="en-GB"/>
        </w:rPr>
        <w:t xml:space="preserve"> available for lease</w:t>
      </w:r>
      <w:r w:rsidR="007C3D21">
        <w:rPr>
          <w:rFonts w:eastAsia="Times New Roman" w:cs="Times New Roman"/>
          <w:color w:val="3D4942"/>
          <w:sz w:val="24"/>
          <w:szCs w:val="24"/>
          <w:lang w:eastAsia="en-GB"/>
        </w:rPr>
        <w:t xml:space="preserve"> to Sailing </w:t>
      </w:r>
      <w:r w:rsidRPr="00C06246">
        <w:rPr>
          <w:rFonts w:eastAsia="Times New Roman" w:cs="Times New Roman"/>
          <w:color w:val="3D4942"/>
          <w:sz w:val="24"/>
          <w:szCs w:val="24"/>
          <w:lang w:eastAsia="en-GB"/>
        </w:rPr>
        <w:t>members</w:t>
      </w:r>
      <w:r w:rsidR="0022795C">
        <w:rPr>
          <w:rFonts w:eastAsia="Times New Roman" w:cs="Times New Roman"/>
          <w:color w:val="3D4942"/>
          <w:sz w:val="24"/>
          <w:szCs w:val="24"/>
          <w:lang w:eastAsia="en-GB"/>
        </w:rPr>
        <w:t>*</w:t>
      </w:r>
      <w:r w:rsidR="007C3D21">
        <w:rPr>
          <w:rFonts w:eastAsia="Times New Roman" w:cs="Times New Roman"/>
          <w:color w:val="3D4942"/>
          <w:sz w:val="24"/>
          <w:szCs w:val="24"/>
          <w:lang w:eastAsia="en-GB"/>
        </w:rPr>
        <w:t xml:space="preserve">. </w:t>
      </w:r>
    </w:p>
    <w:p w14:paraId="006650B5" w14:textId="77777777" w:rsidR="00C06246" w:rsidRPr="00C06246" w:rsidRDefault="0091640D" w:rsidP="00C06246">
      <w:pPr>
        <w:shd w:val="clear" w:color="auto" w:fill="FFFFFF"/>
        <w:spacing w:before="120" w:after="120" w:line="432" w:lineRule="atLeast"/>
        <w:outlineLvl w:val="3"/>
        <w:rPr>
          <w:rFonts w:eastAsia="Times New Roman" w:cs="Times New Roman"/>
          <w:color w:val="224093"/>
          <w:sz w:val="36"/>
          <w:szCs w:val="36"/>
          <w:lang w:eastAsia="en-GB"/>
        </w:rPr>
      </w:pPr>
      <w:r>
        <w:rPr>
          <w:rFonts w:eastAsia="Times New Roman" w:cs="Times New Roman"/>
          <w:color w:val="224093"/>
          <w:sz w:val="36"/>
          <w:szCs w:val="36"/>
          <w:lang w:eastAsia="en-GB"/>
        </w:rPr>
        <w:t>Who can Lease</w:t>
      </w:r>
      <w:r w:rsidR="00C06246" w:rsidRPr="00C06246">
        <w:rPr>
          <w:rFonts w:eastAsia="Times New Roman" w:cs="Times New Roman"/>
          <w:color w:val="224093"/>
          <w:sz w:val="36"/>
          <w:szCs w:val="36"/>
          <w:lang w:eastAsia="en-GB"/>
        </w:rPr>
        <w:t xml:space="preserve"> a </w:t>
      </w:r>
      <w:r>
        <w:rPr>
          <w:rFonts w:eastAsia="Times New Roman" w:cs="Times New Roman"/>
          <w:color w:val="224093"/>
          <w:sz w:val="36"/>
          <w:szCs w:val="36"/>
          <w:lang w:eastAsia="en-GB"/>
        </w:rPr>
        <w:t xml:space="preserve">Club </w:t>
      </w:r>
      <w:r w:rsidR="00C06246" w:rsidRPr="00C06246">
        <w:rPr>
          <w:rFonts w:eastAsia="Times New Roman" w:cs="Times New Roman"/>
          <w:color w:val="224093"/>
          <w:sz w:val="36"/>
          <w:szCs w:val="36"/>
          <w:lang w:eastAsia="en-GB"/>
        </w:rPr>
        <w:t>dinghy?</w:t>
      </w:r>
    </w:p>
    <w:p w14:paraId="7032ED44" w14:textId="77777777" w:rsidR="00EB603D" w:rsidRPr="00E304F2" w:rsidRDefault="007C3D21" w:rsidP="00C06246">
      <w:pPr>
        <w:shd w:val="clear" w:color="auto" w:fill="FFFFFF"/>
        <w:spacing w:before="240" w:after="288" w:line="240" w:lineRule="auto"/>
        <w:rPr>
          <w:rFonts w:eastAsia="Times New Roman" w:cs="Times New Roman"/>
          <w:color w:val="000000" w:themeColor="text1"/>
          <w:sz w:val="24"/>
          <w:szCs w:val="24"/>
          <w:lang w:eastAsia="en-GB"/>
        </w:rPr>
      </w:pPr>
      <w:r>
        <w:rPr>
          <w:rFonts w:eastAsia="Times New Roman" w:cs="Times New Roman"/>
          <w:color w:val="000000" w:themeColor="text1"/>
          <w:sz w:val="24"/>
          <w:szCs w:val="24"/>
          <w:lang w:eastAsia="en-GB"/>
        </w:rPr>
        <w:t>An</w:t>
      </w:r>
      <w:r w:rsidR="00D51806">
        <w:rPr>
          <w:rFonts w:eastAsia="Times New Roman" w:cs="Times New Roman"/>
          <w:color w:val="000000" w:themeColor="text1"/>
          <w:sz w:val="24"/>
          <w:szCs w:val="24"/>
          <w:lang w:eastAsia="en-GB"/>
        </w:rPr>
        <w:t>y Ballyholme member other than Social or O</w:t>
      </w:r>
      <w:r>
        <w:rPr>
          <w:rFonts w:eastAsia="Times New Roman" w:cs="Times New Roman"/>
          <w:color w:val="000000" w:themeColor="text1"/>
          <w:sz w:val="24"/>
          <w:szCs w:val="24"/>
          <w:lang w:eastAsia="en-GB"/>
        </w:rPr>
        <w:t>utport members can lease a Club boat (Toppers, RS Fevas or Laser 1s) for sailing or racing.</w:t>
      </w:r>
      <w:r w:rsidR="008C1076" w:rsidRPr="00EB603D">
        <w:rPr>
          <w:rFonts w:eastAsia="Times New Roman" w:cs="Times New Roman"/>
          <w:color w:val="000000" w:themeColor="text1"/>
          <w:sz w:val="24"/>
          <w:szCs w:val="24"/>
          <w:lang w:eastAsia="en-GB"/>
        </w:rPr>
        <w:t xml:space="preserve"> </w:t>
      </w:r>
      <w:r w:rsidR="00326869" w:rsidRPr="00EB603D">
        <w:rPr>
          <w:rFonts w:eastAsia="Times New Roman" w:cs="Times New Roman"/>
          <w:color w:val="000000" w:themeColor="text1"/>
          <w:sz w:val="24"/>
          <w:szCs w:val="24"/>
          <w:lang w:eastAsia="en-GB"/>
        </w:rPr>
        <w:t>If</w:t>
      </w:r>
      <w:r w:rsidR="00C06246" w:rsidRPr="00EB603D">
        <w:rPr>
          <w:rFonts w:eastAsia="Times New Roman" w:cs="Times New Roman"/>
          <w:color w:val="000000" w:themeColor="text1"/>
          <w:sz w:val="24"/>
          <w:szCs w:val="24"/>
          <w:lang w:eastAsia="en-GB"/>
        </w:rPr>
        <w:t xml:space="preserve"> they </w:t>
      </w:r>
      <w:r>
        <w:rPr>
          <w:rFonts w:eastAsia="Times New Roman" w:cs="Times New Roman"/>
          <w:color w:val="000000" w:themeColor="text1"/>
          <w:sz w:val="24"/>
          <w:szCs w:val="24"/>
          <w:lang w:eastAsia="en-GB"/>
        </w:rPr>
        <w:t>can demonstrate a level of sailing competency or hold</w:t>
      </w:r>
      <w:r w:rsidR="00992A5E" w:rsidRPr="00EB603D">
        <w:rPr>
          <w:rFonts w:eastAsia="Times New Roman" w:cs="Times New Roman"/>
          <w:color w:val="000000" w:themeColor="text1"/>
          <w:sz w:val="24"/>
          <w:szCs w:val="24"/>
          <w:lang w:eastAsia="en-GB"/>
        </w:rPr>
        <w:t xml:space="preserve"> RYA </w:t>
      </w:r>
      <w:r w:rsidR="008B01C6" w:rsidRPr="00EB603D">
        <w:rPr>
          <w:rFonts w:eastAsia="Times New Roman" w:cs="Times New Roman"/>
          <w:color w:val="000000" w:themeColor="text1"/>
          <w:sz w:val="24"/>
          <w:szCs w:val="24"/>
          <w:lang w:eastAsia="en-GB"/>
        </w:rPr>
        <w:t xml:space="preserve">Level 2 for adults or stage 3 for </w:t>
      </w:r>
      <w:r w:rsidR="005C676F" w:rsidRPr="00EB603D">
        <w:rPr>
          <w:rFonts w:eastAsia="Times New Roman" w:cs="Times New Roman"/>
          <w:color w:val="000000" w:themeColor="text1"/>
          <w:sz w:val="24"/>
          <w:szCs w:val="24"/>
          <w:lang w:eastAsia="en-GB"/>
        </w:rPr>
        <w:t>those under sixteen</w:t>
      </w:r>
      <w:r w:rsidR="008B01C6" w:rsidRPr="00EB603D">
        <w:rPr>
          <w:rFonts w:eastAsia="Times New Roman" w:cs="Times New Roman"/>
          <w:color w:val="000000" w:themeColor="text1"/>
          <w:sz w:val="24"/>
          <w:szCs w:val="24"/>
          <w:lang w:eastAsia="en-GB"/>
        </w:rPr>
        <w:t xml:space="preserve">. </w:t>
      </w:r>
      <w:r>
        <w:rPr>
          <w:rFonts w:eastAsia="Times New Roman" w:cs="Times New Roman"/>
          <w:color w:val="000000" w:themeColor="text1"/>
          <w:sz w:val="24"/>
          <w:szCs w:val="24"/>
          <w:lang w:eastAsia="en-GB"/>
        </w:rPr>
        <w:t>*</w:t>
      </w:r>
      <w:r w:rsidR="00E304F2">
        <w:rPr>
          <w:rFonts w:eastAsia="Times New Roman" w:cs="Times New Roman"/>
          <w:color w:val="000000" w:themeColor="text1"/>
          <w:sz w:val="24"/>
          <w:szCs w:val="24"/>
          <w:lang w:eastAsia="en-GB"/>
        </w:rPr>
        <w:t xml:space="preserve">A young person </w:t>
      </w:r>
      <w:r w:rsidR="00E304F2">
        <w:rPr>
          <w:rFonts w:eastAsia="Times New Roman" w:cs="Times New Roman"/>
          <w:b/>
          <w:color w:val="000000" w:themeColor="text1"/>
          <w:sz w:val="20"/>
          <w:szCs w:val="20"/>
          <w:lang w:eastAsia="en-GB"/>
        </w:rPr>
        <w:t>under 18</w:t>
      </w:r>
      <w:r w:rsidR="008B01C6" w:rsidRPr="00E304F2">
        <w:rPr>
          <w:rFonts w:eastAsia="Times New Roman" w:cs="Times New Roman"/>
          <w:b/>
          <w:color w:val="000000" w:themeColor="text1"/>
          <w:sz w:val="20"/>
          <w:szCs w:val="20"/>
          <w:lang w:eastAsia="en-GB"/>
        </w:rPr>
        <w:t xml:space="preserve"> must be supervised </w:t>
      </w:r>
      <w:r w:rsidRPr="00E304F2">
        <w:rPr>
          <w:rFonts w:eastAsia="Times New Roman" w:cs="Times New Roman"/>
          <w:b/>
          <w:color w:val="000000" w:themeColor="text1"/>
          <w:sz w:val="20"/>
          <w:szCs w:val="20"/>
          <w:lang w:eastAsia="en-GB"/>
        </w:rPr>
        <w:t xml:space="preserve">or </w:t>
      </w:r>
      <w:r w:rsidR="00E304F2" w:rsidRPr="00E304F2">
        <w:rPr>
          <w:rFonts w:eastAsia="Times New Roman" w:cs="Times New Roman"/>
          <w:b/>
          <w:color w:val="000000" w:themeColor="text1"/>
          <w:sz w:val="20"/>
          <w:szCs w:val="20"/>
          <w:lang w:eastAsia="en-GB"/>
        </w:rPr>
        <w:t>have permission from their parent or guardian to go afloat</w:t>
      </w:r>
      <w:r w:rsidR="008B01C6">
        <w:rPr>
          <w:rFonts w:eastAsia="Times New Roman" w:cs="Times New Roman"/>
          <w:color w:val="3D4942"/>
          <w:sz w:val="24"/>
          <w:szCs w:val="24"/>
          <w:lang w:eastAsia="en-GB"/>
        </w:rPr>
        <w:t>.</w:t>
      </w:r>
      <w:r w:rsidR="00C06246" w:rsidRPr="008B01C6">
        <w:rPr>
          <w:rFonts w:eastAsia="Times New Roman" w:cs="Times New Roman"/>
          <w:strike/>
          <w:color w:val="FF0000"/>
          <w:sz w:val="24"/>
          <w:szCs w:val="24"/>
          <w:lang w:eastAsia="en-GB"/>
        </w:rPr>
        <w:t xml:space="preserve"> </w:t>
      </w:r>
    </w:p>
    <w:p w14:paraId="6CC54EC6" w14:textId="77777777" w:rsidR="00D51806" w:rsidRDefault="00D51806" w:rsidP="00D51806">
      <w:pPr>
        <w:pStyle w:val="ListParagraph"/>
        <w:numPr>
          <w:ilvl w:val="0"/>
          <w:numId w:val="5"/>
        </w:numPr>
        <w:spacing w:line="256" w:lineRule="auto"/>
      </w:pPr>
      <w:r>
        <w:t>Applications only from Full</w:t>
      </w:r>
      <w:r w:rsidR="00F77D82">
        <w:t xml:space="preserve">, Family or Cadet Members </w:t>
      </w:r>
    </w:p>
    <w:p w14:paraId="686C00EE" w14:textId="77777777" w:rsidR="00D51806" w:rsidRDefault="00D51806" w:rsidP="00D51806">
      <w:pPr>
        <w:pStyle w:val="ListParagraph"/>
        <w:numPr>
          <w:ilvl w:val="0"/>
          <w:numId w:val="5"/>
        </w:numPr>
        <w:spacing w:line="256" w:lineRule="auto"/>
      </w:pPr>
      <w:r>
        <w:t>Applicant MUST hold RYA NSS Level 2/YSS Stage 3 or demonstrate an appropriate level of competency to an appointment representative from the Club.</w:t>
      </w:r>
    </w:p>
    <w:p w14:paraId="126CA62C" w14:textId="77777777" w:rsidR="00F01888" w:rsidRDefault="00D51806" w:rsidP="00F01888">
      <w:pPr>
        <w:pStyle w:val="ListParagraph"/>
        <w:numPr>
          <w:ilvl w:val="0"/>
          <w:numId w:val="5"/>
        </w:numPr>
        <w:spacing w:line="256" w:lineRule="auto"/>
      </w:pPr>
      <w:r>
        <w:t>Applications for the lease of a boat that is a suitable pathway for the applicant profile (age, ability, size etc. *Toppers 8- 16 age group sailors etc. ** Laser 4.7 33-55kgs, Radial 55-75kgs &amp; Full 75 kg plus)</w:t>
      </w:r>
    </w:p>
    <w:p w14:paraId="6D2F9530" w14:textId="77777777" w:rsidR="00F01888" w:rsidRPr="003517FC" w:rsidRDefault="00F01888" w:rsidP="00F01888">
      <w:pPr>
        <w:pStyle w:val="ListParagraph"/>
        <w:numPr>
          <w:ilvl w:val="0"/>
          <w:numId w:val="5"/>
        </w:numPr>
        <w:spacing w:line="256" w:lineRule="auto"/>
      </w:pPr>
      <w:r w:rsidRPr="003517FC">
        <w:t xml:space="preserve">Feva applications- in the first instance priority will be given to BYC cadet members. However, applications from full or family member sailing or racing with a cadet member are </w:t>
      </w:r>
    </w:p>
    <w:p w14:paraId="557B3CE9" w14:textId="77777777" w:rsidR="00F01888" w:rsidRPr="003517FC" w:rsidRDefault="00F01888" w:rsidP="007D1E78">
      <w:pPr>
        <w:pStyle w:val="ListParagraph"/>
        <w:spacing w:line="256" w:lineRule="auto"/>
      </w:pPr>
      <w:r w:rsidRPr="003517FC">
        <w:t>welcome also.</w:t>
      </w:r>
    </w:p>
    <w:p w14:paraId="73DC94D4" w14:textId="77777777" w:rsidR="00D51806" w:rsidRPr="003517FC" w:rsidRDefault="00D51806" w:rsidP="00D51806">
      <w:pPr>
        <w:pStyle w:val="ListParagraph"/>
        <w:numPr>
          <w:ilvl w:val="0"/>
          <w:numId w:val="5"/>
        </w:numPr>
        <w:spacing w:line="256" w:lineRule="auto"/>
      </w:pPr>
      <w:r w:rsidRPr="003517FC">
        <w:t>Application from a member who does not own a boat</w:t>
      </w:r>
      <w:r w:rsidR="007D1E78" w:rsidRPr="003517FC">
        <w:t>.</w:t>
      </w:r>
    </w:p>
    <w:p w14:paraId="70466F37" w14:textId="77777777" w:rsidR="007D1E78" w:rsidRPr="003517FC" w:rsidRDefault="007D1E78" w:rsidP="007D1E78">
      <w:pPr>
        <w:pStyle w:val="ListParagraph"/>
        <w:spacing w:line="256" w:lineRule="auto"/>
      </w:pPr>
      <w:r w:rsidRPr="003517FC">
        <w:t>*An application from a boat owner may be considered, should no other lease applications be received for that particular boat or boats.</w:t>
      </w:r>
    </w:p>
    <w:p w14:paraId="592587E4" w14:textId="77777777" w:rsidR="00D51806" w:rsidRDefault="00D51806" w:rsidP="00D51806">
      <w:pPr>
        <w:pStyle w:val="ListParagraph"/>
        <w:numPr>
          <w:ilvl w:val="0"/>
          <w:numId w:val="5"/>
        </w:numPr>
        <w:spacing w:line="256" w:lineRule="auto"/>
      </w:pPr>
      <w:r w:rsidRPr="003517FC">
        <w:t>Application from a member who has not leased a</w:t>
      </w:r>
      <w:r>
        <w:t xml:space="preserve"> boat from BYC in the past 3 years</w:t>
      </w:r>
    </w:p>
    <w:p w14:paraId="0FDB19DC" w14:textId="77777777" w:rsidR="00EB603D" w:rsidRDefault="00D51806" w:rsidP="00D51806">
      <w:pPr>
        <w:shd w:val="clear" w:color="auto" w:fill="FFFFFF"/>
        <w:spacing w:before="240" w:after="288" w:line="240" w:lineRule="auto"/>
        <w:rPr>
          <w:rFonts w:eastAsia="Times New Roman" w:cs="Times New Roman"/>
          <w:color w:val="3D4942"/>
          <w:sz w:val="24"/>
          <w:szCs w:val="24"/>
          <w:lang w:eastAsia="en-GB"/>
        </w:rPr>
      </w:pPr>
      <w:r>
        <w:t>Multiple valid applications meeting the criteria: In the first instance, the Club will approach the applicants in an attempt to see if the lease can be shared (</w:t>
      </w:r>
      <w:proofErr w:type="spellStart"/>
      <w:r>
        <w:t>ie</w:t>
      </w:r>
      <w:proofErr w:type="spellEnd"/>
      <w:r>
        <w:t xml:space="preserve"> 3 months each: early, late summer points or 1</w:t>
      </w:r>
      <w:r>
        <w:rPr>
          <w:vertAlign w:val="superscript"/>
        </w:rPr>
        <w:t>st</w:t>
      </w:r>
      <w:r>
        <w:t xml:space="preserve"> /2</w:t>
      </w:r>
      <w:r>
        <w:rPr>
          <w:vertAlign w:val="superscript"/>
        </w:rPr>
        <w:t>nd</w:t>
      </w:r>
      <w:r>
        <w:t xml:space="preserve"> parts of winter</w:t>
      </w:r>
      <w:r w:rsidR="00E670D4">
        <w:t xml:space="preserve"> icebreaker</w:t>
      </w:r>
      <w:r>
        <w:t xml:space="preserve"> series). Failing agreement, a random draw will be used to </w:t>
      </w:r>
      <w:proofErr w:type="spellStart"/>
      <w:r>
        <w:t>allocate.</w:t>
      </w:r>
      <w:r w:rsidR="00BD42AC">
        <w:rPr>
          <w:rFonts w:eastAsia="Times New Roman" w:cs="Times New Roman"/>
          <w:color w:val="3D4942"/>
          <w:sz w:val="24"/>
          <w:szCs w:val="24"/>
          <w:lang w:eastAsia="en-GB"/>
        </w:rPr>
        <w:t>NB</w:t>
      </w:r>
      <w:proofErr w:type="spellEnd"/>
      <w:r w:rsidR="00BD42AC">
        <w:rPr>
          <w:rFonts w:eastAsia="Times New Roman" w:cs="Times New Roman"/>
          <w:color w:val="3D4942"/>
          <w:sz w:val="24"/>
          <w:szCs w:val="24"/>
          <w:lang w:eastAsia="en-GB"/>
        </w:rPr>
        <w:t xml:space="preserve">. </w:t>
      </w:r>
    </w:p>
    <w:p w14:paraId="637BD334" w14:textId="77777777" w:rsidR="00EB603D" w:rsidRPr="007E5A09" w:rsidRDefault="00AE427E" w:rsidP="00C06246">
      <w:pPr>
        <w:shd w:val="clear" w:color="auto" w:fill="FFFFFF"/>
        <w:spacing w:before="240" w:after="288" w:line="240" w:lineRule="auto"/>
        <w:rPr>
          <w:rFonts w:eastAsia="Times New Roman" w:cs="Times New Roman"/>
          <w:i/>
          <w:color w:val="3D4942"/>
          <w:sz w:val="24"/>
          <w:szCs w:val="24"/>
          <w:lang w:eastAsia="en-GB"/>
        </w:rPr>
      </w:pPr>
      <w:r w:rsidRPr="007E5A09">
        <w:rPr>
          <w:rFonts w:eastAsia="Times New Roman" w:cs="Times New Roman"/>
          <w:i/>
          <w:color w:val="000000" w:themeColor="text1"/>
          <w:sz w:val="24"/>
          <w:szCs w:val="24"/>
          <w:lang w:eastAsia="en-GB"/>
        </w:rPr>
        <w:t xml:space="preserve">Only </w:t>
      </w:r>
      <w:r w:rsidR="007E5A09" w:rsidRPr="007E5A09">
        <w:rPr>
          <w:rFonts w:eastAsia="Times New Roman" w:cs="Times New Roman"/>
          <w:i/>
          <w:color w:val="000000" w:themeColor="text1"/>
          <w:sz w:val="24"/>
          <w:szCs w:val="24"/>
          <w:lang w:eastAsia="en-GB"/>
        </w:rPr>
        <w:t xml:space="preserve">With prior agreement (confirmed in writing) </w:t>
      </w:r>
      <w:r w:rsidR="007E5A09">
        <w:rPr>
          <w:rFonts w:eastAsia="Times New Roman" w:cs="Times New Roman"/>
          <w:i/>
          <w:color w:val="000000" w:themeColor="text1"/>
          <w:sz w:val="24"/>
          <w:szCs w:val="24"/>
          <w:lang w:eastAsia="en-GB"/>
        </w:rPr>
        <w:t>can Eric Twiname Trust Toppers and RS Fevas</w:t>
      </w:r>
      <w:r w:rsidR="007E5A09" w:rsidRPr="007E5A09">
        <w:rPr>
          <w:rFonts w:eastAsia="Times New Roman" w:cs="Times New Roman"/>
          <w:i/>
          <w:color w:val="000000" w:themeColor="text1"/>
          <w:sz w:val="24"/>
          <w:szCs w:val="24"/>
          <w:lang w:eastAsia="en-GB"/>
        </w:rPr>
        <w:t xml:space="preserve"> be used off site at the following: RYA Youth Championships, RYA Feva training or at RS traveller series.</w:t>
      </w:r>
    </w:p>
    <w:p w14:paraId="20625A45" w14:textId="77777777" w:rsidR="00BD42AC" w:rsidRPr="007E5A09" w:rsidRDefault="00D51806" w:rsidP="00C06246">
      <w:pPr>
        <w:shd w:val="clear" w:color="auto" w:fill="FFFFFF"/>
        <w:spacing w:before="240" w:after="288" w:line="240" w:lineRule="auto"/>
        <w:rPr>
          <w:rFonts w:eastAsia="Times New Roman" w:cs="Times New Roman"/>
          <w:i/>
          <w:color w:val="3D4942"/>
          <w:sz w:val="24"/>
          <w:szCs w:val="24"/>
          <w:lang w:eastAsia="en-GB"/>
        </w:rPr>
      </w:pPr>
      <w:r>
        <w:rPr>
          <w:rFonts w:eastAsia="Times New Roman" w:cs="Times New Roman"/>
          <w:i/>
          <w:color w:val="000000" w:themeColor="text1"/>
          <w:sz w:val="24"/>
          <w:szCs w:val="24"/>
          <w:lang w:eastAsia="en-GB"/>
        </w:rPr>
        <w:t>Toppers</w:t>
      </w:r>
      <w:r w:rsidR="007E5A09">
        <w:rPr>
          <w:rFonts w:eastAsia="Times New Roman" w:cs="Times New Roman"/>
          <w:i/>
          <w:color w:val="000000" w:themeColor="text1"/>
          <w:sz w:val="24"/>
          <w:szCs w:val="24"/>
          <w:lang w:eastAsia="en-GB"/>
        </w:rPr>
        <w:t>,</w:t>
      </w:r>
      <w:r w:rsidR="00AE427E" w:rsidRPr="007E5A09">
        <w:rPr>
          <w:rFonts w:eastAsia="Times New Roman" w:cs="Times New Roman"/>
          <w:i/>
          <w:color w:val="000000" w:themeColor="text1"/>
          <w:sz w:val="24"/>
          <w:szCs w:val="24"/>
          <w:lang w:eastAsia="en-GB"/>
        </w:rPr>
        <w:t xml:space="preserve"> RS Fevas</w:t>
      </w:r>
      <w:r>
        <w:rPr>
          <w:rFonts w:eastAsia="Times New Roman" w:cs="Times New Roman"/>
          <w:i/>
          <w:color w:val="000000" w:themeColor="text1"/>
          <w:sz w:val="24"/>
          <w:szCs w:val="24"/>
          <w:lang w:eastAsia="en-GB"/>
        </w:rPr>
        <w:t xml:space="preserve"> L</w:t>
      </w:r>
      <w:r w:rsidR="007E5A09">
        <w:rPr>
          <w:rFonts w:eastAsia="Times New Roman" w:cs="Times New Roman"/>
          <w:i/>
          <w:color w:val="000000" w:themeColor="text1"/>
          <w:sz w:val="24"/>
          <w:szCs w:val="24"/>
          <w:lang w:eastAsia="en-GB"/>
        </w:rPr>
        <w:t>asers</w:t>
      </w:r>
      <w:r w:rsidR="00BD42AC" w:rsidRPr="007E5A09">
        <w:rPr>
          <w:rFonts w:eastAsia="Times New Roman" w:cs="Times New Roman"/>
          <w:i/>
          <w:color w:val="000000" w:themeColor="text1"/>
          <w:sz w:val="24"/>
          <w:szCs w:val="24"/>
          <w:lang w:eastAsia="en-GB"/>
        </w:rPr>
        <w:t xml:space="preserve"> </w:t>
      </w:r>
      <w:r w:rsidR="00EB603D" w:rsidRPr="007E5A09">
        <w:rPr>
          <w:rFonts w:eastAsia="Times New Roman" w:cs="Times New Roman"/>
          <w:i/>
          <w:color w:val="000000" w:themeColor="text1"/>
          <w:sz w:val="24"/>
          <w:szCs w:val="24"/>
          <w:lang w:eastAsia="en-GB"/>
        </w:rPr>
        <w:t>may be</w:t>
      </w:r>
      <w:r w:rsidR="007E5A09">
        <w:rPr>
          <w:rFonts w:eastAsia="Times New Roman" w:cs="Times New Roman"/>
          <w:i/>
          <w:color w:val="000000" w:themeColor="text1"/>
          <w:sz w:val="24"/>
          <w:szCs w:val="24"/>
          <w:lang w:eastAsia="en-GB"/>
        </w:rPr>
        <w:t xml:space="preserve"> leased</w:t>
      </w:r>
      <w:r w:rsidR="00BD42AC" w:rsidRPr="007E5A09">
        <w:rPr>
          <w:rFonts w:eastAsia="Times New Roman" w:cs="Times New Roman"/>
          <w:i/>
          <w:color w:val="000000" w:themeColor="text1"/>
          <w:sz w:val="24"/>
          <w:szCs w:val="24"/>
          <w:lang w:eastAsia="en-GB"/>
        </w:rPr>
        <w:t xml:space="preserve"> to participate in Club racing</w:t>
      </w:r>
      <w:r w:rsidR="008C1076" w:rsidRPr="007E5A09">
        <w:rPr>
          <w:rFonts w:eastAsia="Times New Roman" w:cs="Times New Roman"/>
          <w:i/>
          <w:color w:val="000000" w:themeColor="text1"/>
          <w:sz w:val="24"/>
          <w:szCs w:val="24"/>
          <w:lang w:eastAsia="en-GB"/>
        </w:rPr>
        <w:t xml:space="preserve"> as part of the lease agreement</w:t>
      </w:r>
      <w:r w:rsidR="005C676F" w:rsidRPr="007E5A09">
        <w:rPr>
          <w:rFonts w:eastAsia="Times New Roman" w:cs="Times New Roman"/>
          <w:i/>
          <w:color w:val="000000" w:themeColor="text1"/>
          <w:sz w:val="24"/>
          <w:szCs w:val="24"/>
          <w:lang w:eastAsia="en-GB"/>
        </w:rPr>
        <w:t xml:space="preserve">.  </w:t>
      </w:r>
    </w:p>
    <w:p w14:paraId="782DBD83" w14:textId="46B0257B" w:rsidR="00C06246" w:rsidRDefault="00C06246" w:rsidP="00C06246">
      <w:pPr>
        <w:shd w:val="clear" w:color="auto" w:fill="FFFFFF"/>
        <w:spacing w:before="240" w:after="288" w:line="240" w:lineRule="auto"/>
        <w:rPr>
          <w:rFonts w:eastAsia="Times New Roman" w:cs="Times New Roman"/>
          <w:i/>
          <w:color w:val="000000" w:themeColor="text1"/>
          <w:sz w:val="24"/>
          <w:szCs w:val="24"/>
          <w:lang w:eastAsia="en-GB"/>
        </w:rPr>
      </w:pPr>
      <w:r w:rsidRPr="007E5A09">
        <w:rPr>
          <w:rFonts w:eastAsia="Times New Roman" w:cs="Times New Roman"/>
          <w:i/>
          <w:color w:val="000000" w:themeColor="text1"/>
          <w:sz w:val="24"/>
          <w:szCs w:val="24"/>
          <w:lang w:eastAsia="en-GB"/>
        </w:rPr>
        <w:t xml:space="preserve">Club </w:t>
      </w:r>
      <w:r w:rsidR="0022795C" w:rsidRPr="007E5A09">
        <w:rPr>
          <w:rFonts w:eastAsia="Times New Roman" w:cs="Times New Roman"/>
          <w:i/>
          <w:color w:val="000000" w:themeColor="text1"/>
          <w:sz w:val="24"/>
          <w:szCs w:val="24"/>
          <w:lang w:eastAsia="en-GB"/>
        </w:rPr>
        <w:t xml:space="preserve">Training, including </w:t>
      </w:r>
      <w:r w:rsidR="004645B0" w:rsidRPr="007E5A09">
        <w:rPr>
          <w:rFonts w:eastAsia="Times New Roman" w:cs="Times New Roman"/>
          <w:i/>
          <w:color w:val="000000" w:themeColor="text1"/>
          <w:sz w:val="24"/>
          <w:szCs w:val="24"/>
          <w:lang w:eastAsia="en-GB"/>
        </w:rPr>
        <w:t xml:space="preserve">youth </w:t>
      </w:r>
      <w:r w:rsidRPr="007E5A09">
        <w:rPr>
          <w:rFonts w:eastAsia="Times New Roman" w:cs="Times New Roman"/>
          <w:i/>
          <w:color w:val="000000" w:themeColor="text1"/>
          <w:sz w:val="24"/>
          <w:szCs w:val="24"/>
          <w:lang w:eastAsia="en-GB"/>
        </w:rPr>
        <w:t xml:space="preserve">summer courses, </w:t>
      </w:r>
      <w:r w:rsidR="004645B0" w:rsidRPr="007E5A09">
        <w:rPr>
          <w:rFonts w:eastAsia="Times New Roman" w:cs="Times New Roman"/>
          <w:i/>
          <w:color w:val="000000" w:themeColor="text1"/>
          <w:sz w:val="24"/>
          <w:szCs w:val="24"/>
          <w:lang w:eastAsia="en-GB"/>
        </w:rPr>
        <w:t>adult</w:t>
      </w:r>
      <w:r w:rsidRPr="007E5A09">
        <w:rPr>
          <w:rFonts w:eastAsia="Times New Roman" w:cs="Times New Roman"/>
          <w:i/>
          <w:color w:val="000000" w:themeColor="text1"/>
          <w:sz w:val="24"/>
          <w:szCs w:val="24"/>
          <w:lang w:eastAsia="en-GB"/>
        </w:rPr>
        <w:t xml:space="preserve"> sailing courses and training days have priority for the use of </w:t>
      </w:r>
      <w:r w:rsidR="00A07A22" w:rsidRPr="007E5A09">
        <w:rPr>
          <w:rFonts w:eastAsia="Times New Roman" w:cs="Times New Roman"/>
          <w:i/>
          <w:color w:val="000000" w:themeColor="text1"/>
          <w:sz w:val="24"/>
          <w:szCs w:val="24"/>
          <w:lang w:eastAsia="en-GB"/>
        </w:rPr>
        <w:t xml:space="preserve">all </w:t>
      </w:r>
      <w:r w:rsidRPr="007E5A09">
        <w:rPr>
          <w:rFonts w:eastAsia="Times New Roman" w:cs="Times New Roman"/>
          <w:i/>
          <w:color w:val="000000" w:themeColor="text1"/>
          <w:sz w:val="24"/>
          <w:szCs w:val="24"/>
          <w:lang w:eastAsia="en-GB"/>
        </w:rPr>
        <w:t>club dinghies.</w:t>
      </w:r>
      <w:r w:rsidR="005C676F" w:rsidRPr="007E5A09">
        <w:rPr>
          <w:rFonts w:eastAsia="Times New Roman" w:cs="Times New Roman"/>
          <w:i/>
          <w:color w:val="000000" w:themeColor="text1"/>
          <w:sz w:val="24"/>
          <w:szCs w:val="24"/>
          <w:lang w:eastAsia="en-GB"/>
        </w:rPr>
        <w:t xml:space="preserve"> Leaseholders will be informed via e mail of training dates. Should an event coincide with a training course, Rear Sailing Sec, C</w:t>
      </w:r>
      <w:r w:rsidR="00D51806">
        <w:rPr>
          <w:rFonts w:eastAsia="Times New Roman" w:cs="Times New Roman"/>
          <w:i/>
          <w:color w:val="000000" w:themeColor="text1"/>
          <w:sz w:val="24"/>
          <w:szCs w:val="24"/>
          <w:lang w:eastAsia="en-GB"/>
        </w:rPr>
        <w:t>hair of Training and/</w:t>
      </w:r>
      <w:r w:rsidR="00AE427E" w:rsidRPr="007E5A09">
        <w:rPr>
          <w:rFonts w:eastAsia="Times New Roman" w:cs="Times New Roman"/>
          <w:i/>
          <w:color w:val="000000" w:themeColor="text1"/>
          <w:sz w:val="24"/>
          <w:szCs w:val="24"/>
          <w:lang w:eastAsia="en-GB"/>
        </w:rPr>
        <w:t>or lead Senior Instructor</w:t>
      </w:r>
      <w:r w:rsidR="005C676F" w:rsidRPr="007E5A09">
        <w:rPr>
          <w:rFonts w:eastAsia="Times New Roman" w:cs="Times New Roman"/>
          <w:i/>
          <w:color w:val="000000" w:themeColor="text1"/>
          <w:sz w:val="24"/>
          <w:szCs w:val="24"/>
          <w:lang w:eastAsia="en-GB"/>
        </w:rPr>
        <w:t xml:space="preserve"> will seek a resolution. </w:t>
      </w:r>
    </w:p>
    <w:p w14:paraId="6E9AC85B" w14:textId="430541BF" w:rsidR="003517FC" w:rsidRDefault="003517FC" w:rsidP="00C06246">
      <w:pPr>
        <w:shd w:val="clear" w:color="auto" w:fill="FFFFFF"/>
        <w:spacing w:before="240" w:after="288" w:line="240" w:lineRule="auto"/>
        <w:rPr>
          <w:rFonts w:eastAsia="Times New Roman" w:cs="Times New Roman"/>
          <w:i/>
          <w:color w:val="000000" w:themeColor="text1"/>
          <w:sz w:val="24"/>
          <w:szCs w:val="24"/>
          <w:lang w:eastAsia="en-GB"/>
        </w:rPr>
      </w:pPr>
    </w:p>
    <w:p w14:paraId="3BB80B70" w14:textId="77777777" w:rsidR="003517FC" w:rsidRPr="007E5A09" w:rsidRDefault="003517FC" w:rsidP="00C06246">
      <w:pPr>
        <w:shd w:val="clear" w:color="auto" w:fill="FFFFFF"/>
        <w:spacing w:before="240" w:after="288" w:line="240" w:lineRule="auto"/>
        <w:rPr>
          <w:rFonts w:eastAsia="Times New Roman" w:cs="Times New Roman"/>
          <w:i/>
          <w:color w:val="000000" w:themeColor="text1"/>
          <w:sz w:val="24"/>
          <w:szCs w:val="24"/>
          <w:lang w:eastAsia="en-GB"/>
        </w:rPr>
      </w:pPr>
    </w:p>
    <w:p w14:paraId="0DCC507D" w14:textId="77777777" w:rsidR="00C06246" w:rsidRPr="004645B0" w:rsidRDefault="0091640D" w:rsidP="00C06246">
      <w:pPr>
        <w:shd w:val="clear" w:color="auto" w:fill="FFFFFF"/>
        <w:spacing w:before="120" w:after="120" w:line="432" w:lineRule="atLeast"/>
        <w:outlineLvl w:val="3"/>
        <w:rPr>
          <w:rFonts w:eastAsia="Times New Roman" w:cs="Times New Roman"/>
          <w:strike/>
          <w:color w:val="224093"/>
          <w:sz w:val="36"/>
          <w:szCs w:val="36"/>
          <w:lang w:eastAsia="en-GB"/>
        </w:rPr>
      </w:pPr>
      <w:r>
        <w:rPr>
          <w:rFonts w:eastAsia="Times New Roman" w:cs="Times New Roman"/>
          <w:color w:val="224093"/>
          <w:sz w:val="36"/>
          <w:szCs w:val="36"/>
          <w:lang w:eastAsia="en-GB"/>
        </w:rPr>
        <w:lastRenderedPageBreak/>
        <w:t>How to Lease</w:t>
      </w:r>
      <w:r w:rsidR="00C06246" w:rsidRPr="00C06246">
        <w:rPr>
          <w:rFonts w:eastAsia="Times New Roman" w:cs="Times New Roman"/>
          <w:color w:val="224093"/>
          <w:sz w:val="36"/>
          <w:szCs w:val="36"/>
          <w:lang w:eastAsia="en-GB"/>
        </w:rPr>
        <w:t xml:space="preserve"> a dinghy</w:t>
      </w:r>
    </w:p>
    <w:p w14:paraId="723895A9" w14:textId="77777777" w:rsidR="0091640D" w:rsidRDefault="0091640D" w:rsidP="00C06246">
      <w:pPr>
        <w:shd w:val="clear" w:color="auto" w:fill="FFFFFF"/>
        <w:spacing w:before="240" w:after="288" w:line="240" w:lineRule="auto"/>
        <w:rPr>
          <w:rFonts w:eastAsia="Times New Roman" w:cs="Times New Roman"/>
          <w:color w:val="000000" w:themeColor="text1"/>
          <w:sz w:val="24"/>
          <w:szCs w:val="24"/>
          <w:lang w:eastAsia="en-GB"/>
        </w:rPr>
      </w:pPr>
      <w:r>
        <w:rPr>
          <w:rFonts w:eastAsia="Times New Roman" w:cs="Times New Roman"/>
          <w:color w:val="000000" w:themeColor="text1"/>
          <w:sz w:val="24"/>
          <w:szCs w:val="24"/>
          <w:lang w:eastAsia="en-GB"/>
        </w:rPr>
        <w:t xml:space="preserve">The Club will advertise annually </w:t>
      </w:r>
      <w:r w:rsidR="007C3D21">
        <w:rPr>
          <w:rFonts w:eastAsia="Times New Roman" w:cs="Times New Roman"/>
          <w:color w:val="000000" w:themeColor="text1"/>
          <w:sz w:val="24"/>
          <w:szCs w:val="24"/>
          <w:lang w:eastAsia="en-GB"/>
        </w:rPr>
        <w:t xml:space="preserve">(February of each year) </w:t>
      </w:r>
      <w:r>
        <w:rPr>
          <w:rFonts w:eastAsia="Times New Roman" w:cs="Times New Roman"/>
          <w:color w:val="000000" w:themeColor="text1"/>
          <w:sz w:val="24"/>
          <w:szCs w:val="24"/>
          <w:lang w:eastAsia="en-GB"/>
        </w:rPr>
        <w:t>the opportunity to lease Club boats. *</w:t>
      </w:r>
      <w:r w:rsidRPr="0091640D">
        <w:rPr>
          <w:rFonts w:eastAsia="Times New Roman" w:cs="Times New Roman"/>
          <w:i/>
          <w:color w:val="000000" w:themeColor="text1"/>
          <w:sz w:val="24"/>
          <w:szCs w:val="24"/>
          <w:lang w:eastAsia="en-GB"/>
        </w:rPr>
        <w:t xml:space="preserve">Should a boat not be </w:t>
      </w:r>
      <w:r w:rsidR="007C3D21">
        <w:rPr>
          <w:rFonts w:eastAsia="Times New Roman" w:cs="Times New Roman"/>
          <w:i/>
          <w:color w:val="000000" w:themeColor="text1"/>
          <w:sz w:val="24"/>
          <w:szCs w:val="24"/>
          <w:lang w:eastAsia="en-GB"/>
        </w:rPr>
        <w:t>currently out on</w:t>
      </w:r>
      <w:r w:rsidRPr="0091640D">
        <w:rPr>
          <w:rFonts w:eastAsia="Times New Roman" w:cs="Times New Roman"/>
          <w:i/>
          <w:color w:val="000000" w:themeColor="text1"/>
          <w:sz w:val="24"/>
          <w:szCs w:val="24"/>
          <w:lang w:eastAsia="en-GB"/>
        </w:rPr>
        <w:t xml:space="preserve"> lease, a member can register an interest via e mail</w:t>
      </w:r>
      <w:r w:rsidR="007C3D21">
        <w:rPr>
          <w:rFonts w:eastAsia="Times New Roman" w:cs="Times New Roman"/>
          <w:color w:val="000000" w:themeColor="text1"/>
          <w:sz w:val="24"/>
          <w:szCs w:val="24"/>
          <w:lang w:eastAsia="en-GB"/>
        </w:rPr>
        <w:t>.</w:t>
      </w:r>
    </w:p>
    <w:p w14:paraId="7FD274D1" w14:textId="77777777" w:rsidR="004645B0" w:rsidRPr="00EB603D" w:rsidRDefault="0091640D" w:rsidP="00C06246">
      <w:pPr>
        <w:shd w:val="clear" w:color="auto" w:fill="FFFFFF"/>
        <w:spacing w:before="240" w:after="288" w:line="240" w:lineRule="auto"/>
        <w:rPr>
          <w:rFonts w:eastAsia="Times New Roman" w:cs="Times New Roman"/>
          <w:color w:val="000000" w:themeColor="text1"/>
          <w:sz w:val="24"/>
          <w:szCs w:val="24"/>
          <w:lang w:eastAsia="en-GB"/>
        </w:rPr>
      </w:pPr>
      <w:r>
        <w:rPr>
          <w:rFonts w:eastAsia="Times New Roman" w:cs="Times New Roman"/>
          <w:color w:val="000000" w:themeColor="text1"/>
          <w:sz w:val="24"/>
          <w:szCs w:val="24"/>
          <w:lang w:eastAsia="en-GB"/>
        </w:rPr>
        <w:t>The completion of</w:t>
      </w:r>
      <w:r w:rsidR="00C06246" w:rsidRPr="00EB603D">
        <w:rPr>
          <w:rFonts w:eastAsia="Times New Roman" w:cs="Times New Roman"/>
          <w:color w:val="000000" w:themeColor="text1"/>
          <w:sz w:val="24"/>
          <w:szCs w:val="24"/>
          <w:lang w:eastAsia="en-GB"/>
        </w:rPr>
        <w:t xml:space="preserve"> th</w:t>
      </w:r>
      <w:r w:rsidR="004645B0" w:rsidRPr="00EB603D">
        <w:rPr>
          <w:rFonts w:eastAsia="Times New Roman" w:cs="Times New Roman"/>
          <w:color w:val="000000" w:themeColor="text1"/>
          <w:sz w:val="24"/>
          <w:szCs w:val="24"/>
          <w:lang w:eastAsia="en-GB"/>
        </w:rPr>
        <w:t>e online registration process on the club website</w:t>
      </w:r>
      <w:r w:rsidR="00B52F8A" w:rsidRPr="00EB603D">
        <w:rPr>
          <w:rFonts w:eastAsia="Times New Roman" w:cs="Times New Roman"/>
          <w:color w:val="000000" w:themeColor="text1"/>
          <w:sz w:val="24"/>
          <w:szCs w:val="24"/>
          <w:lang w:eastAsia="en-GB"/>
        </w:rPr>
        <w:t xml:space="preserve"> </w:t>
      </w:r>
      <w:r>
        <w:rPr>
          <w:rFonts w:eastAsia="Times New Roman" w:cs="Times New Roman"/>
          <w:color w:val="000000" w:themeColor="text1"/>
          <w:sz w:val="24"/>
          <w:szCs w:val="24"/>
          <w:lang w:eastAsia="en-GB"/>
        </w:rPr>
        <w:t xml:space="preserve">is a </w:t>
      </w:r>
      <w:r>
        <w:rPr>
          <w:rFonts w:eastAsia="Times New Roman" w:cs="Times New Roman"/>
          <w:b/>
          <w:color w:val="000000" w:themeColor="text1"/>
          <w:sz w:val="24"/>
          <w:szCs w:val="24"/>
          <w:lang w:eastAsia="en-GB"/>
        </w:rPr>
        <w:t>must</w:t>
      </w:r>
      <w:r w:rsidR="00B52F8A" w:rsidRPr="00EB603D">
        <w:rPr>
          <w:rFonts w:eastAsia="Times New Roman" w:cs="Times New Roman"/>
          <w:color w:val="000000" w:themeColor="text1"/>
          <w:sz w:val="24"/>
          <w:szCs w:val="24"/>
          <w:lang w:eastAsia="en-GB"/>
        </w:rPr>
        <w:t>.</w:t>
      </w:r>
    </w:p>
    <w:p w14:paraId="47D88304" w14:textId="77777777" w:rsidR="0091640D" w:rsidRPr="00E304F2" w:rsidRDefault="0091640D" w:rsidP="00E304F2">
      <w:pPr>
        <w:shd w:val="clear" w:color="auto" w:fill="FFFFFF"/>
        <w:spacing w:before="240" w:after="288" w:line="240" w:lineRule="auto"/>
        <w:rPr>
          <w:rFonts w:eastAsia="Times New Roman" w:cs="Times New Roman"/>
          <w:color w:val="000000" w:themeColor="text1"/>
          <w:sz w:val="24"/>
          <w:szCs w:val="24"/>
          <w:lang w:eastAsia="en-GB"/>
        </w:rPr>
      </w:pPr>
      <w:r>
        <w:rPr>
          <w:rFonts w:eastAsia="Times New Roman" w:cs="Times New Roman"/>
          <w:color w:val="000000" w:themeColor="text1"/>
          <w:sz w:val="24"/>
          <w:szCs w:val="24"/>
          <w:lang w:eastAsia="en-GB"/>
        </w:rPr>
        <w:t>Any member leasing</w:t>
      </w:r>
      <w:r w:rsidR="005C676F" w:rsidRPr="00EB603D">
        <w:rPr>
          <w:rFonts w:eastAsia="Times New Roman" w:cs="Times New Roman"/>
          <w:color w:val="000000" w:themeColor="text1"/>
          <w:sz w:val="24"/>
          <w:szCs w:val="24"/>
          <w:lang w:eastAsia="en-GB"/>
        </w:rPr>
        <w:t xml:space="preserve"> a Club boat must complete and sign the attached </w:t>
      </w:r>
      <w:r w:rsidR="00BD2BC8">
        <w:rPr>
          <w:rFonts w:eastAsia="Times New Roman" w:cs="Times New Roman"/>
          <w:color w:val="000000" w:themeColor="text1"/>
          <w:sz w:val="24"/>
          <w:szCs w:val="24"/>
          <w:lang w:eastAsia="en-GB"/>
        </w:rPr>
        <w:t>Booking Terms-</w:t>
      </w:r>
      <w:r w:rsidR="005C676F" w:rsidRPr="00EB603D">
        <w:rPr>
          <w:rFonts w:eastAsia="Times New Roman" w:cs="Times New Roman"/>
          <w:color w:val="000000" w:themeColor="text1"/>
          <w:sz w:val="24"/>
          <w:szCs w:val="24"/>
          <w:lang w:eastAsia="en-GB"/>
        </w:rPr>
        <w:t>risk statement (hyper link to follow), fail</w:t>
      </w:r>
      <w:r>
        <w:rPr>
          <w:rFonts w:eastAsia="Times New Roman" w:cs="Times New Roman"/>
          <w:color w:val="000000" w:themeColor="text1"/>
          <w:sz w:val="24"/>
          <w:szCs w:val="24"/>
          <w:lang w:eastAsia="en-GB"/>
        </w:rPr>
        <w:t>ure to sign invalidates the lease</w:t>
      </w:r>
      <w:r w:rsidR="005C676F" w:rsidRPr="00EB603D">
        <w:rPr>
          <w:rFonts w:eastAsia="Times New Roman" w:cs="Times New Roman"/>
          <w:color w:val="000000" w:themeColor="text1"/>
          <w:sz w:val="24"/>
          <w:szCs w:val="24"/>
          <w:lang w:eastAsia="en-GB"/>
        </w:rPr>
        <w:t xml:space="preserve"> agreement.</w:t>
      </w:r>
    </w:p>
    <w:p w14:paraId="58270B7D" w14:textId="77777777" w:rsidR="00E670D4" w:rsidRDefault="00E670D4" w:rsidP="0091640D">
      <w:pPr>
        <w:shd w:val="clear" w:color="auto" w:fill="FFFFFF"/>
        <w:spacing w:before="120" w:after="120" w:line="432" w:lineRule="atLeast"/>
        <w:outlineLvl w:val="3"/>
        <w:rPr>
          <w:rFonts w:eastAsia="Times New Roman" w:cs="Times New Roman"/>
          <w:color w:val="224093"/>
          <w:sz w:val="36"/>
          <w:szCs w:val="36"/>
          <w:lang w:eastAsia="en-GB"/>
        </w:rPr>
      </w:pPr>
    </w:p>
    <w:p w14:paraId="6CF0AED9" w14:textId="77777777" w:rsidR="0091640D" w:rsidRPr="00E670D4" w:rsidRDefault="0091640D" w:rsidP="00E670D4">
      <w:pPr>
        <w:shd w:val="clear" w:color="auto" w:fill="FFFFFF"/>
        <w:spacing w:before="120" w:after="120" w:line="432" w:lineRule="atLeast"/>
        <w:outlineLvl w:val="3"/>
        <w:rPr>
          <w:rFonts w:eastAsia="Times New Roman" w:cs="Times New Roman"/>
          <w:strike/>
          <w:color w:val="224093"/>
          <w:sz w:val="36"/>
          <w:szCs w:val="36"/>
          <w:lang w:eastAsia="en-GB"/>
        </w:rPr>
      </w:pPr>
      <w:r>
        <w:rPr>
          <w:rFonts w:eastAsia="Times New Roman" w:cs="Times New Roman"/>
          <w:color w:val="224093"/>
          <w:sz w:val="36"/>
          <w:szCs w:val="36"/>
          <w:lang w:eastAsia="en-GB"/>
        </w:rPr>
        <w:t>How much does it cost to Lease</w:t>
      </w:r>
      <w:r w:rsidRPr="00C06246">
        <w:rPr>
          <w:rFonts w:eastAsia="Times New Roman" w:cs="Times New Roman"/>
          <w:color w:val="224093"/>
          <w:sz w:val="36"/>
          <w:szCs w:val="36"/>
          <w:lang w:eastAsia="en-GB"/>
        </w:rPr>
        <w:t xml:space="preserve"> a </w:t>
      </w:r>
      <w:r w:rsidR="00E304F2">
        <w:rPr>
          <w:rFonts w:eastAsia="Times New Roman" w:cs="Times New Roman"/>
          <w:color w:val="224093"/>
          <w:sz w:val="36"/>
          <w:szCs w:val="36"/>
          <w:lang w:eastAsia="en-GB"/>
        </w:rPr>
        <w:t xml:space="preserve">Club </w:t>
      </w:r>
      <w:proofErr w:type="gramStart"/>
      <w:r w:rsidRPr="00C06246">
        <w:rPr>
          <w:rFonts w:eastAsia="Times New Roman" w:cs="Times New Roman"/>
          <w:color w:val="224093"/>
          <w:sz w:val="36"/>
          <w:szCs w:val="36"/>
          <w:lang w:eastAsia="en-GB"/>
        </w:rPr>
        <w:t>dinghy</w:t>
      </w:r>
      <w:proofErr w:type="gramEnd"/>
    </w:p>
    <w:tbl>
      <w:tblPr>
        <w:tblW w:w="9010"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1"/>
        <w:gridCol w:w="2059"/>
        <w:gridCol w:w="2410"/>
        <w:gridCol w:w="2410"/>
      </w:tblGrid>
      <w:tr w:rsidR="00B52F8A" w:rsidRPr="00C06246" w14:paraId="518F4C3E" w14:textId="77777777" w:rsidTr="00B52F8A">
        <w:trPr>
          <w:tblHeader/>
        </w:trPr>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68709F02" w14:textId="77777777" w:rsidR="00B52F8A" w:rsidRPr="003275EC" w:rsidRDefault="00E670D4" w:rsidP="00C06246">
            <w:pPr>
              <w:spacing w:after="0" w:line="240" w:lineRule="auto"/>
              <w:jc w:val="center"/>
              <w:rPr>
                <w:rFonts w:eastAsia="Times New Roman" w:cs="Times New Roman"/>
                <w:color w:val="FF0000"/>
                <w:sz w:val="24"/>
                <w:szCs w:val="24"/>
                <w:lang w:eastAsia="en-GB"/>
              </w:rPr>
            </w:pPr>
            <w:r>
              <w:rPr>
                <w:rFonts w:eastAsia="Times New Roman" w:cs="Times New Roman"/>
                <w:color w:val="FF0000"/>
                <w:sz w:val="24"/>
                <w:szCs w:val="24"/>
                <w:lang w:eastAsia="en-GB"/>
              </w:rPr>
              <w:t>Lease</w:t>
            </w:r>
            <w:r w:rsidR="00B52F8A" w:rsidRPr="003275EC">
              <w:rPr>
                <w:rFonts w:eastAsia="Times New Roman" w:cs="Times New Roman"/>
                <w:color w:val="FF0000"/>
                <w:sz w:val="24"/>
                <w:szCs w:val="24"/>
                <w:lang w:eastAsia="en-GB"/>
              </w:rPr>
              <w:t xml:space="preserve"> Period</w:t>
            </w:r>
          </w:p>
        </w:tc>
        <w:tc>
          <w:tcPr>
            <w:tcW w:w="2059"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43910A62" w14:textId="77777777" w:rsidR="00B52F8A" w:rsidRPr="00E670D4" w:rsidRDefault="00326869" w:rsidP="0091640D">
            <w:pPr>
              <w:spacing w:after="0" w:line="240" w:lineRule="auto"/>
              <w:rPr>
                <w:rFonts w:eastAsia="Times New Roman" w:cs="Times New Roman"/>
                <w:color w:val="FF0000"/>
                <w:lang w:eastAsia="en-GB"/>
              </w:rPr>
            </w:pPr>
            <w:r w:rsidRPr="00E670D4">
              <w:rPr>
                <w:rFonts w:eastAsia="Times New Roman" w:cs="Times New Roman"/>
                <w:color w:val="FF0000"/>
                <w:lang w:eastAsia="en-GB"/>
              </w:rPr>
              <w:t xml:space="preserve">Limited </w:t>
            </w:r>
            <w:r w:rsidR="00E670D4" w:rsidRPr="00E670D4">
              <w:rPr>
                <w:rFonts w:eastAsia="Times New Roman" w:cs="Times New Roman"/>
                <w:color w:val="FF0000"/>
                <w:lang w:eastAsia="en-GB"/>
              </w:rPr>
              <w:t xml:space="preserve">to </w:t>
            </w:r>
            <w:r w:rsidR="00D51806" w:rsidRPr="00E670D4">
              <w:rPr>
                <w:rFonts w:eastAsia="Times New Roman" w:cs="Times New Roman"/>
                <w:color w:val="FF0000"/>
                <w:lang w:eastAsia="en-GB"/>
              </w:rPr>
              <w:t>3</w:t>
            </w:r>
            <w:r w:rsidR="0091640D" w:rsidRPr="00E670D4">
              <w:rPr>
                <w:rFonts w:eastAsia="Times New Roman" w:cs="Times New Roman"/>
                <w:color w:val="FF0000"/>
                <w:lang w:eastAsia="en-GB"/>
              </w:rPr>
              <w:t xml:space="preserve"> months</w:t>
            </w:r>
            <w:r w:rsidRPr="00E670D4">
              <w:rPr>
                <w:rFonts w:eastAsia="Times New Roman" w:cs="Times New Roman"/>
                <w:color w:val="FF0000"/>
                <w:lang w:eastAsia="en-GB"/>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2E4838B4" w14:textId="77777777" w:rsidR="00B52F8A" w:rsidRPr="003275EC" w:rsidRDefault="00B52F8A" w:rsidP="00D51806">
            <w:pPr>
              <w:spacing w:after="0" w:line="240" w:lineRule="auto"/>
              <w:rPr>
                <w:rFonts w:eastAsia="Times New Roman" w:cs="Times New Roman"/>
                <w:color w:val="FF0000"/>
                <w:sz w:val="24"/>
                <w:szCs w:val="24"/>
                <w:lang w:eastAsia="en-GB"/>
              </w:rPr>
            </w:pPr>
          </w:p>
        </w:tc>
        <w:tc>
          <w:tcPr>
            <w:tcW w:w="2410" w:type="dxa"/>
            <w:tcBorders>
              <w:top w:val="single" w:sz="6" w:space="0" w:color="auto"/>
              <w:left w:val="single" w:sz="6" w:space="0" w:color="auto"/>
              <w:bottom w:val="single" w:sz="6" w:space="0" w:color="auto"/>
              <w:right w:val="single" w:sz="6" w:space="0" w:color="auto"/>
            </w:tcBorders>
            <w:shd w:val="clear" w:color="auto" w:fill="F7F7F7"/>
          </w:tcPr>
          <w:p w14:paraId="23B428D6" w14:textId="77777777" w:rsidR="00B52F8A" w:rsidRPr="003275EC" w:rsidRDefault="00D51806" w:rsidP="003275EC">
            <w:pPr>
              <w:spacing w:after="0"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 xml:space="preserve">      </w:t>
            </w:r>
          </w:p>
        </w:tc>
      </w:tr>
      <w:tr w:rsidR="00B52F8A" w:rsidRPr="00C06246" w14:paraId="2451F85B" w14:textId="77777777" w:rsidTr="00B52F8A">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016CD0B3" w14:textId="77777777" w:rsidR="00B52F8A" w:rsidRPr="003275EC" w:rsidRDefault="00A07A22" w:rsidP="00C06246">
            <w:pPr>
              <w:spacing w:after="0" w:line="240" w:lineRule="auto"/>
              <w:rPr>
                <w:rFonts w:eastAsia="Times New Roman" w:cs="Times New Roman"/>
                <w:color w:val="3D4942"/>
                <w:sz w:val="16"/>
                <w:szCs w:val="16"/>
                <w:lang w:eastAsia="en-GB"/>
              </w:rPr>
            </w:pPr>
            <w:r>
              <w:rPr>
                <w:rFonts w:eastAsia="Times New Roman" w:cs="Times New Roman"/>
                <w:color w:val="3D4942"/>
                <w:sz w:val="24"/>
                <w:szCs w:val="24"/>
                <w:lang w:eastAsia="en-GB"/>
              </w:rPr>
              <w:t xml:space="preserve">Laser </w:t>
            </w:r>
            <w:r w:rsidR="003275EC">
              <w:rPr>
                <w:rFonts w:eastAsia="Times New Roman" w:cs="Times New Roman"/>
                <w:color w:val="3D4942"/>
                <w:sz w:val="24"/>
                <w:szCs w:val="24"/>
                <w:lang w:eastAsia="en-GB"/>
              </w:rPr>
              <w:t xml:space="preserve">1 </w:t>
            </w:r>
            <w:r w:rsidR="00E670D4">
              <w:rPr>
                <w:rFonts w:eastAsia="Times New Roman" w:cs="Times New Roman"/>
                <w:color w:val="3D4942"/>
                <w:sz w:val="16"/>
                <w:szCs w:val="16"/>
                <w:lang w:eastAsia="en-GB"/>
              </w:rPr>
              <w:t>sail-</w:t>
            </w:r>
          </w:p>
        </w:tc>
        <w:tc>
          <w:tcPr>
            <w:tcW w:w="2059"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468F2544" w14:textId="77777777" w:rsidR="00B52F8A" w:rsidRPr="003275EC" w:rsidRDefault="00D51806" w:rsidP="003275EC">
            <w:pPr>
              <w:spacing w:after="0" w:line="240" w:lineRule="auto"/>
              <w:rPr>
                <w:rFonts w:eastAsia="Times New Roman" w:cs="Times New Roman"/>
                <w:color w:val="3D4942"/>
                <w:sz w:val="24"/>
                <w:szCs w:val="24"/>
                <w:lang w:eastAsia="en-GB"/>
              </w:rPr>
            </w:pPr>
            <w:r>
              <w:rPr>
                <w:rFonts w:eastAsia="Times New Roman" w:cs="Times New Roman"/>
                <w:color w:val="3D4942"/>
                <w:sz w:val="24"/>
                <w:szCs w:val="24"/>
                <w:lang w:eastAsia="en-GB"/>
              </w:rPr>
              <w:t>£175 *</w:t>
            </w:r>
          </w:p>
        </w:tc>
        <w:tc>
          <w:tcPr>
            <w:tcW w:w="241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hideMark/>
          </w:tcPr>
          <w:p w14:paraId="7C956B0E" w14:textId="77777777" w:rsidR="00B52F8A" w:rsidRPr="00C06246" w:rsidRDefault="00B52F8A" w:rsidP="00C06246">
            <w:pPr>
              <w:spacing w:after="0" w:line="240" w:lineRule="auto"/>
              <w:rPr>
                <w:rFonts w:eastAsia="Times New Roman" w:cs="Times New Roman"/>
                <w:color w:val="3D4942"/>
                <w:sz w:val="24"/>
                <w:szCs w:val="24"/>
                <w:lang w:eastAsia="en-GB"/>
              </w:rPr>
            </w:pPr>
          </w:p>
        </w:tc>
        <w:tc>
          <w:tcPr>
            <w:tcW w:w="2410" w:type="dxa"/>
            <w:tcBorders>
              <w:top w:val="single" w:sz="6" w:space="0" w:color="auto"/>
              <w:left w:val="single" w:sz="6" w:space="0" w:color="auto"/>
              <w:bottom w:val="single" w:sz="6" w:space="0" w:color="auto"/>
              <w:right w:val="single" w:sz="6" w:space="0" w:color="auto"/>
            </w:tcBorders>
            <w:shd w:val="clear" w:color="auto" w:fill="F7F7F7"/>
          </w:tcPr>
          <w:p w14:paraId="0B38FD16" w14:textId="77777777" w:rsidR="003275EC" w:rsidRPr="003275EC" w:rsidRDefault="003275EC" w:rsidP="00C06246">
            <w:pPr>
              <w:spacing w:after="0" w:line="240" w:lineRule="auto"/>
              <w:rPr>
                <w:rFonts w:eastAsia="Times New Roman" w:cs="Times New Roman"/>
                <w:color w:val="FF0000"/>
                <w:sz w:val="24"/>
                <w:szCs w:val="24"/>
                <w:lang w:eastAsia="en-GB"/>
              </w:rPr>
            </w:pPr>
          </w:p>
        </w:tc>
      </w:tr>
      <w:tr w:rsidR="003275EC" w:rsidRPr="00C06246" w14:paraId="0070FE1B" w14:textId="77777777" w:rsidTr="00B52F8A">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tcPr>
          <w:p w14:paraId="77B179D8" w14:textId="77777777" w:rsidR="003275EC" w:rsidRPr="003275EC" w:rsidRDefault="003275EC" w:rsidP="003275EC">
            <w:pPr>
              <w:spacing w:after="0" w:line="240" w:lineRule="auto"/>
              <w:rPr>
                <w:rFonts w:eastAsia="Times New Roman" w:cs="Times New Roman"/>
                <w:color w:val="3D4942"/>
                <w:sz w:val="16"/>
                <w:szCs w:val="16"/>
                <w:lang w:eastAsia="en-GB"/>
              </w:rPr>
            </w:pPr>
            <w:r>
              <w:rPr>
                <w:rFonts w:eastAsia="Times New Roman" w:cs="Times New Roman"/>
                <w:color w:val="3D4942"/>
                <w:sz w:val="24"/>
                <w:szCs w:val="24"/>
                <w:lang w:eastAsia="en-GB"/>
              </w:rPr>
              <w:t xml:space="preserve">Laser 1 </w:t>
            </w:r>
            <w:r>
              <w:rPr>
                <w:rFonts w:eastAsia="Times New Roman" w:cs="Times New Roman"/>
                <w:color w:val="3D4942"/>
                <w:sz w:val="16"/>
                <w:szCs w:val="16"/>
                <w:lang w:eastAsia="en-GB"/>
              </w:rPr>
              <w:t>sail</w:t>
            </w:r>
            <w:r w:rsidR="00E670D4">
              <w:rPr>
                <w:rFonts w:eastAsia="Times New Roman" w:cs="Times New Roman"/>
                <w:color w:val="3D4942"/>
                <w:sz w:val="16"/>
                <w:szCs w:val="16"/>
                <w:lang w:eastAsia="en-GB"/>
              </w:rPr>
              <w:t>-</w:t>
            </w:r>
          </w:p>
        </w:tc>
        <w:tc>
          <w:tcPr>
            <w:tcW w:w="2059"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tcPr>
          <w:p w14:paraId="6E9C5BE9" w14:textId="77777777" w:rsidR="003275EC" w:rsidRPr="003275EC" w:rsidRDefault="00D51806" w:rsidP="003275EC">
            <w:pPr>
              <w:spacing w:after="0" w:line="240" w:lineRule="auto"/>
              <w:rPr>
                <w:rFonts w:eastAsia="Times New Roman" w:cs="Times New Roman"/>
                <w:color w:val="3D4942"/>
                <w:sz w:val="24"/>
                <w:szCs w:val="24"/>
                <w:lang w:eastAsia="en-GB"/>
              </w:rPr>
            </w:pPr>
            <w:r>
              <w:rPr>
                <w:rFonts w:eastAsia="Times New Roman" w:cs="Times New Roman"/>
                <w:color w:val="3D4942"/>
                <w:sz w:val="24"/>
                <w:szCs w:val="24"/>
                <w:lang w:eastAsia="en-GB"/>
              </w:rPr>
              <w:t>£275 *</w:t>
            </w:r>
          </w:p>
        </w:tc>
        <w:tc>
          <w:tcPr>
            <w:tcW w:w="241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tcPr>
          <w:p w14:paraId="7F7EF100" w14:textId="77777777" w:rsidR="003275EC" w:rsidRPr="00C06246" w:rsidRDefault="003275EC" w:rsidP="00C06246">
            <w:pPr>
              <w:spacing w:after="0" w:line="240" w:lineRule="auto"/>
              <w:rPr>
                <w:rFonts w:eastAsia="Times New Roman" w:cs="Times New Roman"/>
                <w:color w:val="3D4942"/>
                <w:sz w:val="24"/>
                <w:szCs w:val="24"/>
                <w:lang w:eastAsia="en-GB"/>
              </w:rPr>
            </w:pPr>
          </w:p>
        </w:tc>
        <w:tc>
          <w:tcPr>
            <w:tcW w:w="2410" w:type="dxa"/>
            <w:tcBorders>
              <w:top w:val="single" w:sz="6" w:space="0" w:color="auto"/>
              <w:left w:val="single" w:sz="6" w:space="0" w:color="auto"/>
              <w:bottom w:val="single" w:sz="6" w:space="0" w:color="auto"/>
              <w:right w:val="single" w:sz="6" w:space="0" w:color="auto"/>
            </w:tcBorders>
            <w:shd w:val="clear" w:color="auto" w:fill="F7F7F7"/>
          </w:tcPr>
          <w:p w14:paraId="43F09AD7" w14:textId="77777777" w:rsidR="003275EC" w:rsidRPr="00F4442E" w:rsidRDefault="003275EC" w:rsidP="00C06246">
            <w:pPr>
              <w:spacing w:after="0" w:line="240" w:lineRule="auto"/>
              <w:rPr>
                <w:rFonts w:eastAsia="Times New Roman" w:cs="Times New Roman"/>
                <w:color w:val="FF0000"/>
                <w:sz w:val="24"/>
                <w:szCs w:val="24"/>
                <w:lang w:eastAsia="en-GB"/>
              </w:rPr>
            </w:pPr>
          </w:p>
        </w:tc>
      </w:tr>
      <w:tr w:rsidR="003275EC" w:rsidRPr="00C06246" w14:paraId="756E6F98" w14:textId="77777777" w:rsidTr="00B52F8A">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tcPr>
          <w:p w14:paraId="09D0F6AD" w14:textId="77777777" w:rsidR="003275EC" w:rsidRPr="003275EC" w:rsidRDefault="00E670D4" w:rsidP="003275EC">
            <w:pPr>
              <w:spacing w:after="0"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 xml:space="preserve">       Lease</w:t>
            </w:r>
            <w:r w:rsidR="003275EC" w:rsidRPr="003275EC">
              <w:rPr>
                <w:rFonts w:eastAsia="Times New Roman" w:cs="Times New Roman"/>
                <w:color w:val="FF0000"/>
                <w:sz w:val="24"/>
                <w:szCs w:val="24"/>
                <w:lang w:eastAsia="en-GB"/>
              </w:rPr>
              <w:t xml:space="preserve"> Period </w:t>
            </w:r>
          </w:p>
        </w:tc>
        <w:tc>
          <w:tcPr>
            <w:tcW w:w="2059"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tcPr>
          <w:p w14:paraId="30940C6A" w14:textId="77777777" w:rsidR="003275EC" w:rsidRPr="003275EC" w:rsidRDefault="003275EC" w:rsidP="003275EC">
            <w:pPr>
              <w:spacing w:after="0" w:line="240" w:lineRule="auto"/>
              <w:rPr>
                <w:rFonts w:eastAsia="Times New Roman" w:cs="Times New Roman"/>
                <w:color w:val="FF0000"/>
                <w:sz w:val="24"/>
                <w:szCs w:val="24"/>
                <w:lang w:eastAsia="en-GB"/>
              </w:rPr>
            </w:pPr>
            <w:r w:rsidRPr="003275EC">
              <w:rPr>
                <w:rFonts w:eastAsia="Times New Roman" w:cs="Times New Roman"/>
                <w:color w:val="FF0000"/>
                <w:sz w:val="24"/>
                <w:szCs w:val="24"/>
                <w:lang w:eastAsia="en-GB"/>
              </w:rPr>
              <w:t xml:space="preserve">   3 months</w:t>
            </w:r>
          </w:p>
        </w:tc>
        <w:tc>
          <w:tcPr>
            <w:tcW w:w="241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tcPr>
          <w:p w14:paraId="3AACFB03" w14:textId="77777777" w:rsidR="003275EC" w:rsidRPr="003275EC" w:rsidRDefault="003275EC" w:rsidP="00C06246">
            <w:pPr>
              <w:spacing w:after="0" w:line="240" w:lineRule="auto"/>
              <w:rPr>
                <w:rFonts w:eastAsia="Times New Roman" w:cs="Times New Roman"/>
                <w:color w:val="FF0000"/>
                <w:sz w:val="24"/>
                <w:szCs w:val="24"/>
                <w:lang w:eastAsia="en-GB"/>
              </w:rPr>
            </w:pPr>
            <w:r w:rsidRPr="003275EC">
              <w:rPr>
                <w:rFonts w:eastAsia="Times New Roman" w:cs="Times New Roman"/>
                <w:color w:val="FF0000"/>
                <w:sz w:val="24"/>
                <w:szCs w:val="24"/>
                <w:lang w:eastAsia="en-GB"/>
              </w:rPr>
              <w:t xml:space="preserve">        6 Months </w:t>
            </w:r>
          </w:p>
        </w:tc>
        <w:tc>
          <w:tcPr>
            <w:tcW w:w="2410" w:type="dxa"/>
            <w:tcBorders>
              <w:top w:val="single" w:sz="6" w:space="0" w:color="auto"/>
              <w:left w:val="single" w:sz="6" w:space="0" w:color="auto"/>
              <w:bottom w:val="single" w:sz="6" w:space="0" w:color="auto"/>
              <w:right w:val="single" w:sz="6" w:space="0" w:color="auto"/>
            </w:tcBorders>
            <w:shd w:val="clear" w:color="auto" w:fill="F7F7F7"/>
          </w:tcPr>
          <w:p w14:paraId="192682A3" w14:textId="77777777" w:rsidR="003275EC" w:rsidRPr="00F4442E" w:rsidRDefault="003275EC" w:rsidP="00C06246">
            <w:pPr>
              <w:spacing w:after="0" w:line="240" w:lineRule="auto"/>
              <w:rPr>
                <w:rFonts w:eastAsia="Times New Roman" w:cs="Times New Roman"/>
                <w:color w:val="FF0000"/>
                <w:sz w:val="24"/>
                <w:szCs w:val="24"/>
                <w:lang w:eastAsia="en-GB"/>
              </w:rPr>
            </w:pPr>
            <w:r>
              <w:rPr>
                <w:rFonts w:eastAsia="Times New Roman" w:cs="Times New Roman"/>
                <w:color w:val="FF0000"/>
                <w:sz w:val="24"/>
                <w:szCs w:val="24"/>
                <w:lang w:eastAsia="en-GB"/>
              </w:rPr>
              <w:t xml:space="preserve">      Annual</w:t>
            </w:r>
          </w:p>
        </w:tc>
      </w:tr>
      <w:tr w:rsidR="00B52F8A" w:rsidRPr="00C06246" w14:paraId="1F2D220B" w14:textId="77777777" w:rsidTr="00B52F8A">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28BC05E4" w14:textId="77777777" w:rsidR="00B52F8A" w:rsidRPr="00AE427E" w:rsidRDefault="00B52F8A" w:rsidP="00C06246">
            <w:pPr>
              <w:spacing w:after="0" w:line="240" w:lineRule="auto"/>
              <w:rPr>
                <w:rFonts w:eastAsia="Times New Roman" w:cs="Times New Roman"/>
                <w:color w:val="3D4942"/>
                <w:sz w:val="16"/>
                <w:szCs w:val="16"/>
                <w:lang w:eastAsia="en-GB"/>
              </w:rPr>
            </w:pPr>
            <w:r>
              <w:rPr>
                <w:rFonts w:eastAsia="Times New Roman" w:cs="Times New Roman"/>
                <w:color w:val="3D4942"/>
                <w:sz w:val="24"/>
                <w:szCs w:val="24"/>
                <w:lang w:eastAsia="en-GB"/>
              </w:rPr>
              <w:t>Topper</w:t>
            </w:r>
            <w:r w:rsidR="00AE427E">
              <w:rPr>
                <w:rFonts w:eastAsia="Times New Roman" w:cs="Times New Roman"/>
                <w:color w:val="3D4942"/>
                <w:sz w:val="24"/>
                <w:szCs w:val="24"/>
                <w:lang w:eastAsia="en-GB"/>
              </w:rPr>
              <w:t xml:space="preserve"> </w:t>
            </w:r>
          </w:p>
        </w:tc>
        <w:tc>
          <w:tcPr>
            <w:tcW w:w="205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503AD66A" w14:textId="77777777" w:rsidR="00B52F8A" w:rsidRPr="00C06246" w:rsidRDefault="00B52F8A" w:rsidP="00C06246">
            <w:pPr>
              <w:spacing w:after="0" w:line="240" w:lineRule="auto"/>
              <w:rPr>
                <w:rFonts w:eastAsia="Times New Roman" w:cs="Times New Roman"/>
                <w:color w:val="3D4942"/>
                <w:sz w:val="24"/>
                <w:szCs w:val="24"/>
                <w:lang w:eastAsia="en-GB"/>
              </w:rPr>
            </w:pPr>
            <w:r w:rsidRPr="00C06246">
              <w:rPr>
                <w:rFonts w:eastAsia="Times New Roman" w:cs="Times New Roman"/>
                <w:color w:val="3D4942"/>
                <w:sz w:val="24"/>
                <w:szCs w:val="24"/>
                <w:lang w:eastAsia="en-GB"/>
              </w:rPr>
              <w:t>£</w:t>
            </w:r>
            <w:r w:rsidR="003275EC">
              <w:rPr>
                <w:rFonts w:eastAsia="Times New Roman" w:cs="Times New Roman"/>
                <w:color w:val="3D4942"/>
                <w:sz w:val="24"/>
                <w:szCs w:val="24"/>
                <w:lang w:eastAsia="en-GB"/>
              </w:rPr>
              <w:t>175</w:t>
            </w:r>
            <w:r w:rsidR="00D51806">
              <w:rPr>
                <w:rFonts w:eastAsia="Times New Roman" w:cs="Times New Roman"/>
                <w:color w:val="3D4942"/>
                <w:sz w:val="24"/>
                <w:szCs w:val="24"/>
                <w:lang w:eastAsia="en-GB"/>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hideMark/>
          </w:tcPr>
          <w:p w14:paraId="7C40917F" w14:textId="77777777" w:rsidR="00B52F8A" w:rsidRPr="00C06246" w:rsidRDefault="00B52F8A" w:rsidP="00C06246">
            <w:pPr>
              <w:spacing w:after="0" w:line="240" w:lineRule="auto"/>
              <w:rPr>
                <w:rFonts w:eastAsia="Times New Roman" w:cs="Times New Roman"/>
                <w:color w:val="3D4942"/>
                <w:sz w:val="24"/>
                <w:szCs w:val="24"/>
                <w:lang w:eastAsia="en-GB"/>
              </w:rPr>
            </w:pPr>
            <w:r w:rsidRPr="00C06246">
              <w:rPr>
                <w:rFonts w:eastAsia="Times New Roman" w:cs="Times New Roman"/>
                <w:color w:val="3D4942"/>
                <w:sz w:val="24"/>
                <w:szCs w:val="24"/>
                <w:lang w:eastAsia="en-GB"/>
              </w:rPr>
              <w:t>£</w:t>
            </w:r>
            <w:r w:rsidR="00326869">
              <w:rPr>
                <w:rFonts w:eastAsia="Times New Roman" w:cs="Times New Roman"/>
                <w:color w:val="3D4942"/>
                <w:sz w:val="24"/>
                <w:szCs w:val="24"/>
                <w:lang w:eastAsia="en-GB"/>
              </w:rPr>
              <w:t>30</w:t>
            </w:r>
            <w:r w:rsidR="00A07A22">
              <w:rPr>
                <w:rFonts w:eastAsia="Times New Roman" w:cs="Times New Roman"/>
                <w:color w:val="3D4942"/>
                <w:sz w:val="24"/>
                <w:szCs w:val="24"/>
                <w:lang w:eastAsia="en-GB"/>
              </w:rPr>
              <w:t>0</w:t>
            </w:r>
            <w:r w:rsidR="00D51806">
              <w:rPr>
                <w:rFonts w:eastAsia="Times New Roman" w:cs="Times New Roman"/>
                <w:color w:val="3D4942"/>
                <w:sz w:val="24"/>
                <w:szCs w:val="24"/>
                <w:lang w:eastAsia="en-GB"/>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541AB20B" w14:textId="77777777" w:rsidR="00B52F8A" w:rsidRPr="00C06246" w:rsidRDefault="00E419B2" w:rsidP="00C06246">
            <w:pPr>
              <w:spacing w:after="0" w:line="240" w:lineRule="auto"/>
              <w:rPr>
                <w:rFonts w:eastAsia="Times New Roman" w:cs="Times New Roman"/>
                <w:color w:val="3D4942"/>
                <w:sz w:val="24"/>
                <w:szCs w:val="24"/>
                <w:lang w:eastAsia="en-GB"/>
              </w:rPr>
            </w:pPr>
            <w:r>
              <w:rPr>
                <w:rFonts w:eastAsia="Times New Roman" w:cs="Times New Roman"/>
                <w:color w:val="3D4942"/>
                <w:sz w:val="24"/>
                <w:szCs w:val="24"/>
                <w:lang w:eastAsia="en-GB"/>
              </w:rPr>
              <w:t>£</w:t>
            </w:r>
            <w:r w:rsidR="003275EC">
              <w:rPr>
                <w:rFonts w:eastAsia="Times New Roman" w:cs="Times New Roman"/>
                <w:color w:val="3D4942"/>
                <w:sz w:val="24"/>
                <w:szCs w:val="24"/>
                <w:lang w:eastAsia="en-GB"/>
              </w:rPr>
              <w:t>400</w:t>
            </w:r>
            <w:r w:rsidR="00D51806">
              <w:rPr>
                <w:rFonts w:eastAsia="Times New Roman" w:cs="Times New Roman"/>
                <w:color w:val="3D4942"/>
                <w:sz w:val="24"/>
                <w:szCs w:val="24"/>
                <w:lang w:eastAsia="en-GB"/>
              </w:rPr>
              <w:t xml:space="preserve"> *</w:t>
            </w:r>
          </w:p>
        </w:tc>
      </w:tr>
      <w:tr w:rsidR="00F01888" w:rsidRPr="00C06246" w14:paraId="40CDA9DA" w14:textId="77777777" w:rsidTr="00B52F8A">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tcPr>
          <w:p w14:paraId="217FD5DE" w14:textId="77777777" w:rsidR="00F01888" w:rsidRPr="003517FC" w:rsidRDefault="00F01888" w:rsidP="00C06246">
            <w:pPr>
              <w:spacing w:after="0" w:line="240" w:lineRule="auto"/>
              <w:rPr>
                <w:rFonts w:eastAsia="Times New Roman" w:cs="Times New Roman"/>
                <w:color w:val="3D4942"/>
                <w:sz w:val="24"/>
                <w:szCs w:val="24"/>
                <w:lang w:eastAsia="en-GB"/>
              </w:rPr>
            </w:pPr>
            <w:r w:rsidRPr="003517FC">
              <w:rPr>
                <w:rFonts w:eastAsia="Times New Roman" w:cs="Times New Roman"/>
                <w:color w:val="3D4942"/>
                <w:sz w:val="24"/>
                <w:szCs w:val="24"/>
                <w:lang w:eastAsia="en-GB"/>
              </w:rPr>
              <w:t>RS Feva</w:t>
            </w:r>
          </w:p>
        </w:tc>
        <w:tc>
          <w:tcPr>
            <w:tcW w:w="205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tcPr>
          <w:p w14:paraId="403C5F45" w14:textId="77777777" w:rsidR="00F01888" w:rsidRPr="003517FC" w:rsidRDefault="00F01888" w:rsidP="00C06246">
            <w:pPr>
              <w:spacing w:after="0" w:line="240" w:lineRule="auto"/>
              <w:rPr>
                <w:rFonts w:eastAsia="Times New Roman" w:cs="Times New Roman"/>
                <w:color w:val="3D4942"/>
                <w:sz w:val="24"/>
                <w:szCs w:val="24"/>
                <w:lang w:eastAsia="en-GB"/>
              </w:rPr>
            </w:pPr>
            <w:r w:rsidRPr="003517FC">
              <w:rPr>
                <w:rFonts w:eastAsia="Times New Roman" w:cs="Times New Roman"/>
                <w:color w:val="3D4942"/>
                <w:sz w:val="24"/>
                <w:szCs w:val="24"/>
                <w:lang w:eastAsia="en-GB"/>
              </w:rPr>
              <w:t>£200 *</w:t>
            </w:r>
          </w:p>
        </w:tc>
        <w:tc>
          <w:tcPr>
            <w:tcW w:w="241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tcPr>
          <w:p w14:paraId="671FA7B1" w14:textId="77777777" w:rsidR="00F01888" w:rsidRPr="003517FC" w:rsidRDefault="00F01888" w:rsidP="00C06246">
            <w:pPr>
              <w:spacing w:after="0" w:line="240" w:lineRule="auto"/>
              <w:rPr>
                <w:rFonts w:eastAsia="Times New Roman" w:cs="Times New Roman"/>
                <w:color w:val="3D4942"/>
                <w:sz w:val="24"/>
                <w:szCs w:val="24"/>
                <w:lang w:eastAsia="en-GB"/>
              </w:rPr>
            </w:pPr>
            <w:r w:rsidRPr="003517FC">
              <w:rPr>
                <w:rFonts w:eastAsia="Times New Roman" w:cs="Times New Roman"/>
                <w:color w:val="3D4942"/>
                <w:sz w:val="24"/>
                <w:szCs w:val="24"/>
                <w:lang w:eastAsia="en-GB"/>
              </w:rPr>
              <w:t>£400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4711209" w14:textId="77777777" w:rsidR="00F01888" w:rsidRDefault="00F01888" w:rsidP="00C06246">
            <w:pPr>
              <w:spacing w:after="0" w:line="240" w:lineRule="auto"/>
              <w:rPr>
                <w:rFonts w:eastAsia="Times New Roman" w:cs="Times New Roman"/>
                <w:color w:val="3D4942"/>
                <w:sz w:val="24"/>
                <w:szCs w:val="24"/>
                <w:lang w:eastAsia="en-GB"/>
              </w:rPr>
            </w:pPr>
          </w:p>
        </w:tc>
      </w:tr>
      <w:tr w:rsidR="00E419B2" w:rsidRPr="00C06246" w14:paraId="69136CF8" w14:textId="77777777" w:rsidTr="00B52F8A">
        <w:tc>
          <w:tcPr>
            <w:tcW w:w="0" w:type="auto"/>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tcPr>
          <w:p w14:paraId="2CF9EE15" w14:textId="77777777" w:rsidR="00E419B2" w:rsidRPr="003517FC" w:rsidRDefault="00A07A22" w:rsidP="00C06246">
            <w:pPr>
              <w:spacing w:after="0" w:line="240" w:lineRule="auto"/>
              <w:rPr>
                <w:rFonts w:eastAsia="Times New Roman" w:cs="Times New Roman"/>
                <w:color w:val="3D4942"/>
                <w:sz w:val="15"/>
                <w:szCs w:val="15"/>
                <w:lang w:eastAsia="en-GB"/>
              </w:rPr>
            </w:pPr>
            <w:r w:rsidRPr="003517FC">
              <w:rPr>
                <w:rFonts w:eastAsia="Times New Roman" w:cs="Times New Roman"/>
                <w:color w:val="3D4942"/>
                <w:sz w:val="24"/>
                <w:szCs w:val="24"/>
                <w:lang w:eastAsia="en-GB"/>
              </w:rPr>
              <w:t xml:space="preserve">RS </w:t>
            </w:r>
            <w:r w:rsidR="00F01888" w:rsidRPr="003517FC">
              <w:rPr>
                <w:rFonts w:eastAsia="Times New Roman" w:cs="Times New Roman"/>
                <w:color w:val="3D4942"/>
                <w:sz w:val="24"/>
                <w:szCs w:val="24"/>
                <w:lang w:eastAsia="en-GB"/>
              </w:rPr>
              <w:t>200</w:t>
            </w:r>
          </w:p>
        </w:tc>
        <w:tc>
          <w:tcPr>
            <w:tcW w:w="2059"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tcPr>
          <w:p w14:paraId="0B2F65F6" w14:textId="77777777" w:rsidR="00E419B2" w:rsidRPr="003517FC" w:rsidRDefault="00A07A22" w:rsidP="00C06246">
            <w:pPr>
              <w:spacing w:after="0" w:line="240" w:lineRule="auto"/>
              <w:rPr>
                <w:rFonts w:eastAsia="Times New Roman" w:cs="Times New Roman"/>
                <w:color w:val="3D4942"/>
                <w:sz w:val="24"/>
                <w:szCs w:val="24"/>
                <w:lang w:eastAsia="en-GB"/>
              </w:rPr>
            </w:pPr>
            <w:r w:rsidRPr="003517FC">
              <w:rPr>
                <w:rFonts w:eastAsia="Times New Roman" w:cs="Times New Roman"/>
                <w:color w:val="3D4942"/>
                <w:sz w:val="24"/>
                <w:szCs w:val="24"/>
                <w:lang w:eastAsia="en-GB"/>
              </w:rPr>
              <w:t>£</w:t>
            </w:r>
            <w:r w:rsidR="00F01888" w:rsidRPr="003517FC">
              <w:rPr>
                <w:rFonts w:eastAsia="Times New Roman" w:cs="Times New Roman"/>
                <w:color w:val="3D4942"/>
                <w:sz w:val="24"/>
                <w:szCs w:val="24"/>
                <w:lang w:eastAsia="en-GB"/>
              </w:rPr>
              <w:t>225</w:t>
            </w:r>
            <w:r w:rsidR="00D51806" w:rsidRPr="003517FC">
              <w:rPr>
                <w:rFonts w:eastAsia="Times New Roman" w:cs="Times New Roman"/>
                <w:color w:val="3D4942"/>
                <w:sz w:val="24"/>
                <w:szCs w:val="24"/>
                <w:lang w:eastAsia="en-GB"/>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tcPr>
          <w:p w14:paraId="34674909" w14:textId="77777777" w:rsidR="00E419B2" w:rsidRPr="003517FC" w:rsidRDefault="00E419B2" w:rsidP="00C06246">
            <w:pPr>
              <w:spacing w:after="0" w:line="240" w:lineRule="auto"/>
              <w:rPr>
                <w:rFonts w:eastAsia="Times New Roman" w:cs="Times New Roman"/>
                <w:color w:val="3D4942"/>
                <w:sz w:val="24"/>
                <w:szCs w:val="24"/>
                <w:lang w:eastAsia="en-GB"/>
              </w:rPr>
            </w:pPr>
          </w:p>
        </w:tc>
        <w:tc>
          <w:tcPr>
            <w:tcW w:w="2410" w:type="dxa"/>
            <w:tcBorders>
              <w:top w:val="single" w:sz="6" w:space="0" w:color="auto"/>
              <w:left w:val="single" w:sz="6" w:space="0" w:color="auto"/>
              <w:bottom w:val="single" w:sz="6" w:space="0" w:color="auto"/>
              <w:right w:val="single" w:sz="6" w:space="0" w:color="auto"/>
            </w:tcBorders>
            <w:shd w:val="clear" w:color="auto" w:fill="F7F7F7"/>
          </w:tcPr>
          <w:p w14:paraId="7969C0B9" w14:textId="77777777" w:rsidR="00F01888" w:rsidRPr="00F01888" w:rsidRDefault="00F01888" w:rsidP="00F4442E">
            <w:pPr>
              <w:spacing w:after="0" w:line="240" w:lineRule="auto"/>
              <w:rPr>
                <w:rFonts w:eastAsia="Times New Roman" w:cs="Times New Roman"/>
                <w:color w:val="000000" w:themeColor="text1"/>
                <w:sz w:val="24"/>
                <w:szCs w:val="24"/>
                <w:lang w:eastAsia="en-GB"/>
              </w:rPr>
            </w:pPr>
          </w:p>
        </w:tc>
      </w:tr>
    </w:tbl>
    <w:p w14:paraId="2948585C" w14:textId="77777777" w:rsidR="00EB603D" w:rsidRDefault="00326869" w:rsidP="00326869">
      <w:pPr>
        <w:pStyle w:val="ListParagraph"/>
        <w:shd w:val="clear" w:color="auto" w:fill="FFFFFF"/>
        <w:spacing w:before="120" w:after="120" w:line="432" w:lineRule="atLeast"/>
        <w:outlineLvl w:val="3"/>
        <w:rPr>
          <w:rFonts w:eastAsia="Times New Roman" w:cs="Times New Roman"/>
          <w:sz w:val="24"/>
          <w:szCs w:val="24"/>
          <w:lang w:eastAsia="en-GB"/>
        </w:rPr>
      </w:pPr>
      <w:r>
        <w:rPr>
          <w:rFonts w:eastAsia="Times New Roman" w:cs="Times New Roman"/>
          <w:sz w:val="24"/>
          <w:szCs w:val="24"/>
          <w:lang w:eastAsia="en-GB"/>
        </w:rPr>
        <w:t>*Dinghy Park fees and Insurance are included in fees</w:t>
      </w:r>
    </w:p>
    <w:p w14:paraId="57729B56" w14:textId="77777777" w:rsidR="00326869" w:rsidRDefault="00326869" w:rsidP="00326869">
      <w:pPr>
        <w:shd w:val="clear" w:color="auto" w:fill="FFFFFF"/>
        <w:spacing w:before="120" w:after="120" w:line="432" w:lineRule="atLeast"/>
        <w:outlineLvl w:val="3"/>
        <w:rPr>
          <w:rFonts w:eastAsia="Times New Roman" w:cs="Times New Roman"/>
          <w:sz w:val="24"/>
          <w:szCs w:val="24"/>
          <w:lang w:eastAsia="en-GB"/>
        </w:rPr>
      </w:pPr>
    </w:p>
    <w:p w14:paraId="62BE0AE1" w14:textId="77777777" w:rsidR="00326869" w:rsidRDefault="00326869" w:rsidP="00326869">
      <w:pPr>
        <w:shd w:val="clear" w:color="auto" w:fill="FFFFFF"/>
        <w:spacing w:before="120" w:after="120" w:line="432" w:lineRule="atLeast"/>
        <w:outlineLvl w:val="3"/>
        <w:rPr>
          <w:rFonts w:eastAsia="Times New Roman" w:cs="Times New Roman"/>
          <w:color w:val="224093"/>
          <w:sz w:val="36"/>
          <w:szCs w:val="36"/>
          <w:lang w:eastAsia="en-GB"/>
        </w:rPr>
      </w:pPr>
      <w:r>
        <w:rPr>
          <w:rFonts w:eastAsia="Times New Roman" w:cs="Times New Roman"/>
          <w:color w:val="224093"/>
          <w:sz w:val="36"/>
          <w:szCs w:val="36"/>
          <w:lang w:eastAsia="en-GB"/>
        </w:rPr>
        <w:t xml:space="preserve">How long can I lease a Club boat </w:t>
      </w:r>
      <w:proofErr w:type="gramStart"/>
      <w:r>
        <w:rPr>
          <w:rFonts w:eastAsia="Times New Roman" w:cs="Times New Roman"/>
          <w:color w:val="224093"/>
          <w:sz w:val="36"/>
          <w:szCs w:val="36"/>
          <w:lang w:eastAsia="en-GB"/>
        </w:rPr>
        <w:t>for</w:t>
      </w:r>
      <w:proofErr w:type="gramEnd"/>
    </w:p>
    <w:p w14:paraId="2FB4555F" w14:textId="77777777" w:rsidR="00753BF6" w:rsidRDefault="00326869" w:rsidP="00326869">
      <w:pPr>
        <w:shd w:val="clear" w:color="auto" w:fill="FFFFFF"/>
        <w:spacing w:before="120" w:after="120" w:line="432" w:lineRule="atLeast"/>
        <w:outlineLvl w:val="3"/>
        <w:rPr>
          <w:rFonts w:eastAsia="Times New Roman" w:cs="Times New Roman"/>
          <w:sz w:val="24"/>
          <w:szCs w:val="24"/>
          <w:lang w:eastAsia="en-GB"/>
        </w:rPr>
      </w:pPr>
      <w:r>
        <w:rPr>
          <w:rFonts w:eastAsia="Times New Roman" w:cs="Times New Roman"/>
          <w:sz w:val="24"/>
          <w:szCs w:val="24"/>
          <w:lang w:eastAsia="en-GB"/>
        </w:rPr>
        <w:t>The opportunity exists for a</w:t>
      </w:r>
      <w:r w:rsidR="00753BF6">
        <w:rPr>
          <w:rFonts w:eastAsia="Times New Roman" w:cs="Times New Roman"/>
          <w:sz w:val="24"/>
          <w:szCs w:val="24"/>
          <w:lang w:eastAsia="en-GB"/>
        </w:rPr>
        <w:t xml:space="preserve">n </w:t>
      </w:r>
      <w:r>
        <w:rPr>
          <w:rFonts w:eastAsia="Times New Roman" w:cs="Times New Roman"/>
          <w:sz w:val="24"/>
          <w:szCs w:val="24"/>
          <w:lang w:eastAsia="en-GB"/>
        </w:rPr>
        <w:t xml:space="preserve">eligible Club member </w:t>
      </w:r>
      <w:r w:rsidR="00753BF6">
        <w:rPr>
          <w:rFonts w:eastAsia="Times New Roman" w:cs="Times New Roman"/>
          <w:sz w:val="24"/>
          <w:szCs w:val="24"/>
          <w:lang w:eastAsia="en-GB"/>
        </w:rPr>
        <w:t>to lease</w:t>
      </w:r>
      <w:r>
        <w:rPr>
          <w:rFonts w:eastAsia="Times New Roman" w:cs="Times New Roman"/>
          <w:sz w:val="24"/>
          <w:szCs w:val="24"/>
          <w:lang w:eastAsia="en-GB"/>
        </w:rPr>
        <w:t xml:space="preserve"> a Club Laser for </w:t>
      </w:r>
      <w:r w:rsidR="00E670D4">
        <w:rPr>
          <w:rFonts w:eastAsia="Times New Roman" w:cs="Times New Roman"/>
          <w:sz w:val="24"/>
          <w:szCs w:val="24"/>
          <w:lang w:eastAsia="en-GB"/>
        </w:rPr>
        <w:t>3-month</w:t>
      </w:r>
      <w:r w:rsidR="00753BF6">
        <w:rPr>
          <w:rFonts w:eastAsia="Times New Roman" w:cs="Times New Roman"/>
          <w:sz w:val="24"/>
          <w:szCs w:val="24"/>
          <w:lang w:eastAsia="en-GB"/>
        </w:rPr>
        <w:t xml:space="preserve"> duration. A further </w:t>
      </w:r>
      <w:r w:rsidR="00E670D4">
        <w:rPr>
          <w:rFonts w:eastAsia="Times New Roman" w:cs="Times New Roman"/>
          <w:sz w:val="24"/>
          <w:szCs w:val="24"/>
          <w:lang w:eastAsia="en-GB"/>
        </w:rPr>
        <w:t>3-month</w:t>
      </w:r>
      <w:r w:rsidR="00753BF6">
        <w:rPr>
          <w:rFonts w:eastAsia="Times New Roman" w:cs="Times New Roman"/>
          <w:sz w:val="24"/>
          <w:szCs w:val="24"/>
          <w:lang w:eastAsia="en-GB"/>
        </w:rPr>
        <w:t xml:space="preserve"> lease period will be granted subject to no other requests to lease the boat.  </w:t>
      </w:r>
      <w:r w:rsidR="00753BF6" w:rsidRPr="00753BF6">
        <w:rPr>
          <w:rFonts w:eastAsia="Times New Roman" w:cs="Times New Roman"/>
          <w:b/>
          <w:sz w:val="20"/>
          <w:szCs w:val="20"/>
          <w:lang w:eastAsia="en-GB"/>
        </w:rPr>
        <w:t xml:space="preserve">(An eligible member </w:t>
      </w:r>
      <w:r w:rsidR="00753BF6">
        <w:rPr>
          <w:rFonts w:eastAsia="Times New Roman" w:cs="Times New Roman"/>
          <w:b/>
          <w:sz w:val="20"/>
          <w:szCs w:val="20"/>
          <w:lang w:eastAsia="en-GB"/>
        </w:rPr>
        <w:t xml:space="preserve">or their parent or guardian </w:t>
      </w:r>
      <w:r w:rsidR="00753BF6" w:rsidRPr="00753BF6">
        <w:rPr>
          <w:rFonts w:eastAsia="Times New Roman" w:cs="Times New Roman"/>
          <w:b/>
          <w:sz w:val="20"/>
          <w:szCs w:val="20"/>
          <w:lang w:eastAsia="en-GB"/>
        </w:rPr>
        <w:t xml:space="preserve">can only lease a Club laser twice in a </w:t>
      </w:r>
      <w:r w:rsidR="00E670D4" w:rsidRPr="00753BF6">
        <w:rPr>
          <w:rFonts w:eastAsia="Times New Roman" w:cs="Times New Roman"/>
          <w:b/>
          <w:sz w:val="20"/>
          <w:szCs w:val="20"/>
          <w:lang w:eastAsia="en-GB"/>
        </w:rPr>
        <w:t>three-year</w:t>
      </w:r>
      <w:r w:rsidR="00753BF6" w:rsidRPr="00753BF6">
        <w:rPr>
          <w:rFonts w:eastAsia="Times New Roman" w:cs="Times New Roman"/>
          <w:b/>
          <w:sz w:val="20"/>
          <w:szCs w:val="20"/>
          <w:lang w:eastAsia="en-GB"/>
        </w:rPr>
        <w:t xml:space="preserve"> period</w:t>
      </w:r>
      <w:r w:rsidR="00753BF6">
        <w:rPr>
          <w:rFonts w:eastAsia="Times New Roman" w:cs="Times New Roman"/>
          <w:sz w:val="24"/>
          <w:szCs w:val="24"/>
          <w:lang w:eastAsia="en-GB"/>
        </w:rPr>
        <w:t>)</w:t>
      </w:r>
    </w:p>
    <w:p w14:paraId="343BEC1D" w14:textId="77777777" w:rsidR="00326869" w:rsidRPr="00326869" w:rsidRDefault="00753BF6" w:rsidP="00326869">
      <w:pPr>
        <w:shd w:val="clear" w:color="auto" w:fill="FFFFFF"/>
        <w:spacing w:before="120" w:after="120" w:line="432" w:lineRule="atLeast"/>
        <w:outlineLvl w:val="3"/>
        <w:rPr>
          <w:rFonts w:eastAsia="Times New Roman" w:cs="Times New Roman"/>
          <w:sz w:val="24"/>
          <w:szCs w:val="24"/>
          <w:lang w:eastAsia="en-GB"/>
        </w:rPr>
      </w:pPr>
      <w:r>
        <w:rPr>
          <w:rFonts w:eastAsia="Times New Roman" w:cs="Times New Roman"/>
          <w:sz w:val="24"/>
          <w:szCs w:val="24"/>
          <w:lang w:eastAsia="en-GB"/>
        </w:rPr>
        <w:t>The opportunity exists for an eligible Club member to lease a Topper or</w:t>
      </w:r>
      <w:r w:rsidR="00FA1B14">
        <w:rPr>
          <w:rFonts w:eastAsia="Times New Roman" w:cs="Times New Roman"/>
          <w:sz w:val="24"/>
          <w:szCs w:val="24"/>
          <w:lang w:eastAsia="en-GB"/>
        </w:rPr>
        <w:t xml:space="preserve"> RS Feva for a </w:t>
      </w:r>
      <w:proofErr w:type="gramStart"/>
      <w:r w:rsidR="00FA1B14">
        <w:rPr>
          <w:rFonts w:eastAsia="Times New Roman" w:cs="Times New Roman"/>
          <w:sz w:val="24"/>
          <w:szCs w:val="24"/>
          <w:lang w:eastAsia="en-GB"/>
        </w:rPr>
        <w:t xml:space="preserve">3 or 6 </w:t>
      </w:r>
      <w:r w:rsidR="00E670D4">
        <w:rPr>
          <w:rFonts w:eastAsia="Times New Roman" w:cs="Times New Roman"/>
          <w:sz w:val="24"/>
          <w:szCs w:val="24"/>
          <w:lang w:eastAsia="en-GB"/>
        </w:rPr>
        <w:t>month</w:t>
      </w:r>
      <w:proofErr w:type="gramEnd"/>
      <w:r>
        <w:rPr>
          <w:rFonts w:eastAsia="Times New Roman" w:cs="Times New Roman"/>
          <w:sz w:val="24"/>
          <w:szCs w:val="24"/>
          <w:lang w:eastAsia="en-GB"/>
        </w:rPr>
        <w:t xml:space="preserve"> timeframe. </w:t>
      </w:r>
      <w:r>
        <w:rPr>
          <w:rFonts w:eastAsia="Times New Roman" w:cs="Times New Roman"/>
          <w:b/>
          <w:sz w:val="20"/>
          <w:szCs w:val="20"/>
          <w:lang w:eastAsia="en-GB"/>
        </w:rPr>
        <w:t xml:space="preserve">(An </w:t>
      </w:r>
      <w:r w:rsidRPr="00753BF6">
        <w:rPr>
          <w:rFonts w:eastAsia="Times New Roman" w:cs="Times New Roman"/>
          <w:b/>
          <w:sz w:val="20"/>
          <w:szCs w:val="20"/>
          <w:lang w:eastAsia="en-GB"/>
        </w:rPr>
        <w:t xml:space="preserve">eligible member </w:t>
      </w:r>
      <w:r>
        <w:rPr>
          <w:rFonts w:eastAsia="Times New Roman" w:cs="Times New Roman"/>
          <w:b/>
          <w:sz w:val="20"/>
          <w:szCs w:val="20"/>
          <w:lang w:eastAsia="en-GB"/>
        </w:rPr>
        <w:t xml:space="preserve">or their parent/guardian </w:t>
      </w:r>
      <w:r w:rsidRPr="00753BF6">
        <w:rPr>
          <w:rFonts w:eastAsia="Times New Roman" w:cs="Times New Roman"/>
          <w:b/>
          <w:sz w:val="20"/>
          <w:szCs w:val="20"/>
          <w:lang w:eastAsia="en-GB"/>
        </w:rPr>
        <w:t xml:space="preserve">can only lease a Club </w:t>
      </w:r>
      <w:r>
        <w:rPr>
          <w:rFonts w:eastAsia="Times New Roman" w:cs="Times New Roman"/>
          <w:b/>
          <w:sz w:val="20"/>
          <w:szCs w:val="20"/>
          <w:lang w:eastAsia="en-GB"/>
        </w:rPr>
        <w:t>Toppe</w:t>
      </w:r>
      <w:r w:rsidR="00B44676">
        <w:rPr>
          <w:rFonts w:eastAsia="Times New Roman" w:cs="Times New Roman"/>
          <w:b/>
          <w:sz w:val="20"/>
          <w:szCs w:val="20"/>
          <w:lang w:eastAsia="en-GB"/>
        </w:rPr>
        <w:t>r or RS Feva for a maximum of 6</w:t>
      </w:r>
      <w:r>
        <w:rPr>
          <w:rFonts w:eastAsia="Times New Roman" w:cs="Times New Roman"/>
          <w:b/>
          <w:sz w:val="20"/>
          <w:szCs w:val="20"/>
          <w:lang w:eastAsia="en-GB"/>
        </w:rPr>
        <w:t>months</w:t>
      </w:r>
      <w:r>
        <w:rPr>
          <w:rFonts w:eastAsia="Times New Roman" w:cs="Times New Roman"/>
          <w:sz w:val="24"/>
          <w:szCs w:val="24"/>
          <w:lang w:eastAsia="en-GB"/>
        </w:rPr>
        <w:t>)</w:t>
      </w:r>
    </w:p>
    <w:p w14:paraId="79DDDCC3" w14:textId="77777777" w:rsidR="00E670D4" w:rsidRDefault="00E670D4" w:rsidP="00C06246">
      <w:pPr>
        <w:shd w:val="clear" w:color="auto" w:fill="FFFFFF"/>
        <w:spacing w:before="120" w:after="120" w:line="432" w:lineRule="atLeast"/>
        <w:outlineLvl w:val="3"/>
        <w:rPr>
          <w:rFonts w:eastAsia="Times New Roman" w:cs="Times New Roman"/>
          <w:color w:val="224093"/>
          <w:sz w:val="36"/>
          <w:szCs w:val="36"/>
          <w:lang w:eastAsia="en-GB"/>
        </w:rPr>
      </w:pPr>
    </w:p>
    <w:p w14:paraId="0BD323B3" w14:textId="77777777" w:rsidR="005C676F" w:rsidRPr="00C06246" w:rsidRDefault="00C06246" w:rsidP="00C06246">
      <w:pPr>
        <w:shd w:val="clear" w:color="auto" w:fill="FFFFFF"/>
        <w:spacing w:before="120" w:after="120" w:line="432" w:lineRule="atLeast"/>
        <w:outlineLvl w:val="3"/>
        <w:rPr>
          <w:rFonts w:eastAsia="Times New Roman" w:cs="Times New Roman"/>
          <w:color w:val="224093"/>
          <w:sz w:val="36"/>
          <w:szCs w:val="36"/>
          <w:lang w:eastAsia="en-GB"/>
        </w:rPr>
      </w:pPr>
      <w:r w:rsidRPr="00C06246">
        <w:rPr>
          <w:rFonts w:eastAsia="Times New Roman" w:cs="Times New Roman"/>
          <w:color w:val="224093"/>
          <w:sz w:val="36"/>
          <w:szCs w:val="36"/>
          <w:lang w:eastAsia="en-GB"/>
        </w:rPr>
        <w:lastRenderedPageBreak/>
        <w:t>Signing Out/In</w:t>
      </w:r>
    </w:p>
    <w:p w14:paraId="3E0D4140" w14:textId="77777777" w:rsidR="00C06246" w:rsidRPr="00C06246" w:rsidRDefault="003275EC" w:rsidP="00C06246">
      <w:pPr>
        <w:numPr>
          <w:ilvl w:val="0"/>
          <w:numId w:val="1"/>
        </w:numPr>
        <w:shd w:val="clear" w:color="auto" w:fill="FFFFFF"/>
        <w:spacing w:before="100" w:beforeAutospacing="1" w:after="100" w:afterAutospacing="1" w:line="240" w:lineRule="auto"/>
        <w:ind w:left="0"/>
        <w:rPr>
          <w:rFonts w:eastAsia="Times New Roman" w:cs="Times New Roman"/>
          <w:color w:val="3D4942"/>
          <w:sz w:val="24"/>
          <w:szCs w:val="24"/>
          <w:lang w:eastAsia="en-GB"/>
        </w:rPr>
      </w:pPr>
      <w:r>
        <w:rPr>
          <w:rFonts w:eastAsia="Times New Roman" w:cs="Times New Roman"/>
          <w:color w:val="000000" w:themeColor="text1"/>
          <w:sz w:val="24"/>
          <w:szCs w:val="24"/>
          <w:lang w:eastAsia="en-GB"/>
        </w:rPr>
        <w:t>There is no requirement to sign out/in lease agreeme</w:t>
      </w:r>
      <w:r w:rsidR="007E5A09">
        <w:rPr>
          <w:rFonts w:eastAsia="Times New Roman" w:cs="Times New Roman"/>
          <w:color w:val="000000" w:themeColor="text1"/>
          <w:sz w:val="24"/>
          <w:szCs w:val="24"/>
          <w:lang w:eastAsia="en-GB"/>
        </w:rPr>
        <w:t>nt dinghies. However, it is leaseholder’s responsibility</w:t>
      </w:r>
      <w:r w:rsidR="007E5A09">
        <w:rPr>
          <w:rFonts w:eastAsia="Times New Roman" w:cs="Times New Roman"/>
          <w:b/>
          <w:color w:val="000000" w:themeColor="text1"/>
          <w:sz w:val="24"/>
          <w:szCs w:val="24"/>
          <w:lang w:eastAsia="en-GB"/>
        </w:rPr>
        <w:t xml:space="preserve"> to inform </w:t>
      </w:r>
      <w:r w:rsidR="007E5A09">
        <w:rPr>
          <w:rFonts w:eastAsia="Times New Roman" w:cs="Times New Roman"/>
          <w:color w:val="000000" w:themeColor="text1"/>
          <w:sz w:val="24"/>
          <w:szCs w:val="24"/>
          <w:lang w:eastAsia="en-GB"/>
        </w:rPr>
        <w:t>the office</w:t>
      </w:r>
      <w:r w:rsidR="007E5A09">
        <w:rPr>
          <w:rFonts w:eastAsia="Times New Roman" w:cs="Times New Roman"/>
          <w:b/>
          <w:color w:val="000000" w:themeColor="text1"/>
          <w:sz w:val="24"/>
          <w:szCs w:val="24"/>
          <w:lang w:eastAsia="en-GB"/>
        </w:rPr>
        <w:t xml:space="preserve"> </w:t>
      </w:r>
      <w:r>
        <w:rPr>
          <w:rFonts w:eastAsia="Times New Roman" w:cs="Times New Roman"/>
          <w:color w:val="000000" w:themeColor="text1"/>
          <w:sz w:val="24"/>
          <w:szCs w:val="24"/>
          <w:lang w:eastAsia="en-GB"/>
        </w:rPr>
        <w:t>of</w:t>
      </w:r>
      <w:r w:rsidR="007E5A09">
        <w:rPr>
          <w:rFonts w:eastAsia="Times New Roman" w:cs="Times New Roman"/>
          <w:color w:val="000000" w:themeColor="text1"/>
          <w:sz w:val="24"/>
          <w:szCs w:val="24"/>
          <w:lang w:eastAsia="en-GB"/>
        </w:rPr>
        <w:t>,</w:t>
      </w:r>
      <w:r w:rsidRPr="00E670D4">
        <w:rPr>
          <w:rFonts w:eastAsia="Times New Roman" w:cs="Times New Roman"/>
          <w:b/>
          <w:color w:val="000000" w:themeColor="text1"/>
          <w:sz w:val="24"/>
          <w:szCs w:val="24"/>
          <w:lang w:eastAsia="en-GB"/>
        </w:rPr>
        <w:t xml:space="preserve"> </w:t>
      </w:r>
      <w:r w:rsidR="00E670D4" w:rsidRPr="00E670D4">
        <w:rPr>
          <w:rFonts w:eastAsia="Times New Roman" w:cs="Times New Roman"/>
          <w:b/>
          <w:color w:val="3D4942"/>
          <w:sz w:val="24"/>
          <w:szCs w:val="24"/>
          <w:lang w:eastAsia="en-GB"/>
        </w:rPr>
        <w:t>all</w:t>
      </w:r>
      <w:r w:rsidR="00C06246" w:rsidRPr="00E670D4">
        <w:rPr>
          <w:rFonts w:eastAsia="Times New Roman" w:cs="Times New Roman"/>
          <w:b/>
          <w:color w:val="3D4942"/>
          <w:sz w:val="24"/>
          <w:szCs w:val="24"/>
          <w:lang w:eastAsia="en-GB"/>
        </w:rPr>
        <w:t xml:space="preserve"> </w:t>
      </w:r>
      <w:r w:rsidR="00C06246" w:rsidRPr="00C06246">
        <w:rPr>
          <w:rFonts w:eastAsia="Times New Roman" w:cs="Times New Roman"/>
          <w:color w:val="3D4942"/>
          <w:sz w:val="24"/>
          <w:szCs w:val="24"/>
          <w:lang w:eastAsia="en-GB"/>
        </w:rPr>
        <w:t>missing items or</w:t>
      </w:r>
      <w:r w:rsidR="00B52F8A">
        <w:rPr>
          <w:rFonts w:eastAsia="Times New Roman" w:cs="Times New Roman"/>
          <w:color w:val="3D4942"/>
          <w:sz w:val="24"/>
          <w:szCs w:val="24"/>
          <w:lang w:eastAsia="en-GB"/>
        </w:rPr>
        <w:t xml:space="preserve"> </w:t>
      </w:r>
      <w:r w:rsidR="00C06246" w:rsidRPr="00C06246">
        <w:rPr>
          <w:rFonts w:eastAsia="Times New Roman" w:cs="Times New Roman"/>
          <w:color w:val="3D4942"/>
          <w:sz w:val="24"/>
          <w:szCs w:val="24"/>
          <w:lang w:eastAsia="en-GB"/>
        </w:rPr>
        <w:t xml:space="preserve">record of damage, defects or problems (For now, drop a note into the letterbox </w:t>
      </w:r>
      <w:r w:rsidR="00C63AE4">
        <w:rPr>
          <w:rFonts w:eastAsia="Times New Roman" w:cs="Times New Roman"/>
          <w:color w:val="3D4942"/>
          <w:sz w:val="24"/>
          <w:szCs w:val="24"/>
          <w:lang w:eastAsia="en-GB"/>
        </w:rPr>
        <w:t>outs</w:t>
      </w:r>
      <w:r w:rsidR="00C06246" w:rsidRPr="00C06246">
        <w:rPr>
          <w:rFonts w:eastAsia="Times New Roman" w:cs="Times New Roman"/>
          <w:color w:val="3D4942"/>
          <w:sz w:val="24"/>
          <w:szCs w:val="24"/>
          <w:lang w:eastAsia="en-GB"/>
        </w:rPr>
        <w:t xml:space="preserve">ide the </w:t>
      </w:r>
      <w:r w:rsidR="00C63AE4">
        <w:rPr>
          <w:rFonts w:eastAsia="Times New Roman" w:cs="Times New Roman"/>
          <w:color w:val="3D4942"/>
          <w:sz w:val="24"/>
          <w:szCs w:val="24"/>
          <w:lang w:eastAsia="en-GB"/>
        </w:rPr>
        <w:t>building</w:t>
      </w:r>
      <w:r w:rsidR="00BF5DC0">
        <w:rPr>
          <w:rFonts w:eastAsia="Times New Roman" w:cs="Times New Roman"/>
          <w:color w:val="3D4942"/>
          <w:sz w:val="24"/>
          <w:szCs w:val="24"/>
          <w:lang w:eastAsia="en-GB"/>
        </w:rPr>
        <w:t xml:space="preserve"> </w:t>
      </w:r>
      <w:r w:rsidR="00BF5DC0" w:rsidRPr="00BF5DC0">
        <w:rPr>
          <w:rFonts w:eastAsia="Times New Roman" w:cs="Times New Roman"/>
          <w:color w:val="7030A0"/>
          <w:sz w:val="24"/>
          <w:szCs w:val="24"/>
          <w:lang w:eastAsia="en-GB"/>
        </w:rPr>
        <w:t xml:space="preserve">or e mail to </w:t>
      </w:r>
      <w:hyperlink r:id="rId8" w:history="1">
        <w:r w:rsidR="00BF5DC0" w:rsidRPr="00BF5DC0">
          <w:rPr>
            <w:rStyle w:val="Hyperlink"/>
            <w:rFonts w:eastAsia="Times New Roman" w:cs="Times New Roman"/>
            <w:color w:val="7030A0"/>
            <w:sz w:val="24"/>
            <w:szCs w:val="24"/>
            <w:lang w:eastAsia="en-GB"/>
          </w:rPr>
          <w:t>training@BYC.org</w:t>
        </w:r>
      </w:hyperlink>
      <w:r w:rsidR="00BF5DC0">
        <w:rPr>
          <w:rFonts w:eastAsia="Times New Roman" w:cs="Times New Roman"/>
          <w:color w:val="3D4942"/>
          <w:sz w:val="24"/>
          <w:szCs w:val="24"/>
          <w:lang w:eastAsia="en-GB"/>
        </w:rPr>
        <w:t xml:space="preserve"> </w:t>
      </w:r>
      <w:r w:rsidR="00C06246" w:rsidRPr="00C06246">
        <w:rPr>
          <w:rFonts w:eastAsia="Times New Roman" w:cs="Times New Roman"/>
          <w:color w:val="3D4942"/>
          <w:sz w:val="24"/>
          <w:szCs w:val="24"/>
          <w:lang w:eastAsia="en-GB"/>
        </w:rPr>
        <w:t xml:space="preserve">). </w:t>
      </w:r>
    </w:p>
    <w:p w14:paraId="1D8D0912" w14:textId="77777777" w:rsidR="007B7ED3" w:rsidRDefault="00C06246" w:rsidP="007B7ED3">
      <w:pPr>
        <w:shd w:val="clear" w:color="auto" w:fill="FFFFFF"/>
        <w:spacing w:before="240" w:after="288" w:line="240" w:lineRule="auto"/>
        <w:rPr>
          <w:rFonts w:eastAsia="Times New Roman" w:cs="Times New Roman"/>
          <w:i/>
          <w:color w:val="3D4942"/>
          <w:sz w:val="24"/>
          <w:szCs w:val="24"/>
          <w:lang w:eastAsia="en-GB"/>
        </w:rPr>
      </w:pPr>
      <w:r w:rsidRPr="007E5A09">
        <w:rPr>
          <w:rFonts w:eastAsia="Times New Roman" w:cs="Times New Roman"/>
          <w:i/>
          <w:color w:val="3D4942"/>
          <w:sz w:val="24"/>
          <w:szCs w:val="24"/>
          <w:lang w:eastAsia="en-GB"/>
        </w:rPr>
        <w:t>All Club dinghies have their own individual trolleys and parking space i</w:t>
      </w:r>
      <w:r w:rsidR="007E5A09">
        <w:rPr>
          <w:rFonts w:eastAsia="Times New Roman" w:cs="Times New Roman"/>
          <w:i/>
          <w:color w:val="3D4942"/>
          <w:sz w:val="24"/>
          <w:szCs w:val="24"/>
          <w:lang w:eastAsia="en-GB"/>
        </w:rPr>
        <w:t>n the dinghy park</w:t>
      </w:r>
      <w:r w:rsidRPr="007E5A09">
        <w:rPr>
          <w:rFonts w:eastAsia="Times New Roman" w:cs="Times New Roman"/>
          <w:i/>
          <w:color w:val="3D4942"/>
          <w:sz w:val="24"/>
          <w:szCs w:val="24"/>
          <w:lang w:eastAsia="en-GB"/>
        </w:rPr>
        <w:t xml:space="preserve">. Please ensure that you return the dinghy on its own trolley to its appropriate location. </w:t>
      </w:r>
    </w:p>
    <w:p w14:paraId="46A1C2B1" w14:textId="77777777" w:rsidR="00BF5DC0" w:rsidRPr="007B7ED3" w:rsidRDefault="00C06246" w:rsidP="007B7ED3">
      <w:pPr>
        <w:shd w:val="clear" w:color="auto" w:fill="FFFFFF"/>
        <w:spacing w:before="240" w:after="288" w:line="240" w:lineRule="auto"/>
        <w:rPr>
          <w:rFonts w:eastAsia="Times New Roman" w:cs="Times New Roman"/>
          <w:i/>
          <w:color w:val="3D4942"/>
          <w:sz w:val="24"/>
          <w:szCs w:val="24"/>
          <w:lang w:eastAsia="en-GB"/>
        </w:rPr>
      </w:pPr>
      <w:r w:rsidRPr="00C06246">
        <w:rPr>
          <w:rFonts w:eastAsia="Times New Roman" w:cs="Times New Roman"/>
          <w:color w:val="224093"/>
          <w:sz w:val="36"/>
          <w:szCs w:val="36"/>
          <w:lang w:eastAsia="en-GB"/>
        </w:rPr>
        <w:t>Check your dinghy</w:t>
      </w:r>
    </w:p>
    <w:p w14:paraId="46B6E142" w14:textId="77777777" w:rsidR="00C06246" w:rsidRPr="00C06246" w:rsidRDefault="00BF5DC0" w:rsidP="00C06246">
      <w:pPr>
        <w:shd w:val="clear" w:color="auto" w:fill="FFFFFF"/>
        <w:spacing w:before="240" w:after="288" w:line="240" w:lineRule="auto"/>
        <w:rPr>
          <w:rFonts w:eastAsia="Times New Roman" w:cs="Times New Roman"/>
          <w:color w:val="3D4942"/>
          <w:sz w:val="24"/>
          <w:szCs w:val="24"/>
          <w:lang w:eastAsia="en-GB"/>
        </w:rPr>
      </w:pPr>
      <w:r w:rsidRPr="00EB603D">
        <w:rPr>
          <w:rFonts w:eastAsia="Times New Roman" w:cs="Times New Roman"/>
          <w:color w:val="000000" w:themeColor="text1"/>
          <w:sz w:val="24"/>
          <w:szCs w:val="24"/>
          <w:lang w:eastAsia="en-GB"/>
        </w:rPr>
        <w:t xml:space="preserve">Ballyholme Yacht Club will </w:t>
      </w:r>
      <w:r w:rsidR="00992A5E" w:rsidRPr="00EB603D">
        <w:rPr>
          <w:rFonts w:eastAsia="Times New Roman" w:cs="Times New Roman"/>
          <w:color w:val="000000" w:themeColor="text1"/>
          <w:sz w:val="24"/>
          <w:szCs w:val="24"/>
          <w:lang w:eastAsia="en-GB"/>
        </w:rPr>
        <w:t xml:space="preserve">only </w:t>
      </w:r>
      <w:r w:rsidRPr="00EB603D">
        <w:rPr>
          <w:rFonts w:eastAsia="Times New Roman" w:cs="Times New Roman"/>
          <w:color w:val="000000" w:themeColor="text1"/>
          <w:sz w:val="24"/>
          <w:szCs w:val="24"/>
          <w:lang w:eastAsia="en-GB"/>
        </w:rPr>
        <w:t xml:space="preserve">provide </w:t>
      </w:r>
      <w:r w:rsidR="00992A5E" w:rsidRPr="00EB603D">
        <w:rPr>
          <w:rFonts w:eastAsia="Times New Roman" w:cs="Times New Roman"/>
          <w:color w:val="000000" w:themeColor="text1"/>
          <w:sz w:val="24"/>
          <w:szCs w:val="24"/>
          <w:lang w:eastAsia="en-GB"/>
        </w:rPr>
        <w:t xml:space="preserve">boats fit for use. They </w:t>
      </w:r>
      <w:r w:rsidR="003275EC" w:rsidRPr="00EB603D">
        <w:rPr>
          <w:rFonts w:eastAsia="Times New Roman" w:cs="Times New Roman"/>
          <w:color w:val="000000" w:themeColor="text1"/>
          <w:sz w:val="24"/>
          <w:szCs w:val="24"/>
          <w:lang w:eastAsia="en-GB"/>
        </w:rPr>
        <w:t>MUST prior</w:t>
      </w:r>
      <w:r w:rsidR="00C06246" w:rsidRPr="00EB603D">
        <w:rPr>
          <w:rFonts w:eastAsia="Times New Roman" w:cs="Times New Roman"/>
          <w:color w:val="000000" w:themeColor="text1"/>
          <w:sz w:val="24"/>
          <w:szCs w:val="24"/>
          <w:lang w:eastAsia="en-GB"/>
        </w:rPr>
        <w:t xml:space="preserve"> to launching</w:t>
      </w:r>
      <w:r w:rsidR="00C63AE4" w:rsidRPr="00EB603D">
        <w:rPr>
          <w:rFonts w:eastAsia="Times New Roman" w:cs="Times New Roman"/>
          <w:color w:val="000000" w:themeColor="text1"/>
          <w:sz w:val="24"/>
          <w:szCs w:val="24"/>
          <w:lang w:eastAsia="en-GB"/>
        </w:rPr>
        <w:t>,</w:t>
      </w:r>
      <w:r w:rsidR="00C06246" w:rsidRPr="00EB603D">
        <w:rPr>
          <w:rFonts w:eastAsia="Times New Roman" w:cs="Times New Roman"/>
          <w:color w:val="000000" w:themeColor="text1"/>
          <w:sz w:val="24"/>
          <w:szCs w:val="24"/>
          <w:lang w:eastAsia="en-GB"/>
        </w:rPr>
        <w:t xml:space="preserve"> </w:t>
      </w:r>
      <w:r w:rsidR="00C06246" w:rsidRPr="00C06246">
        <w:rPr>
          <w:rFonts w:eastAsia="Times New Roman" w:cs="Times New Roman"/>
          <w:color w:val="3D4942"/>
          <w:sz w:val="24"/>
          <w:szCs w:val="24"/>
          <w:lang w:eastAsia="en-GB"/>
        </w:rPr>
        <w:t>check the dinghy over for any damage or defects and to ensure that all safety equipment is present and working</w:t>
      </w:r>
      <w:r w:rsidR="00A07A22">
        <w:rPr>
          <w:rFonts w:eastAsia="Times New Roman" w:cs="Times New Roman"/>
          <w:color w:val="3D4942"/>
          <w:sz w:val="24"/>
          <w:szCs w:val="24"/>
          <w:lang w:eastAsia="en-GB"/>
        </w:rPr>
        <w:t xml:space="preserve"> if applicable</w:t>
      </w:r>
      <w:r w:rsidR="00C06246" w:rsidRPr="00C06246">
        <w:rPr>
          <w:rFonts w:eastAsia="Times New Roman" w:cs="Times New Roman"/>
          <w:color w:val="3D4942"/>
          <w:sz w:val="24"/>
          <w:szCs w:val="24"/>
          <w:lang w:eastAsia="en-GB"/>
        </w:rPr>
        <w:t xml:space="preserve">. </w:t>
      </w:r>
      <w:r w:rsidR="00C06246" w:rsidRPr="00EB603D">
        <w:rPr>
          <w:rFonts w:eastAsia="Times New Roman" w:cs="Times New Roman"/>
          <w:color w:val="000000" w:themeColor="text1"/>
          <w:sz w:val="24"/>
          <w:szCs w:val="24"/>
          <w:lang w:eastAsia="en-GB"/>
        </w:rPr>
        <w:t xml:space="preserve">Carefully </w:t>
      </w:r>
      <w:r w:rsidR="00F4442E" w:rsidRPr="00EB603D">
        <w:rPr>
          <w:rFonts w:eastAsia="Times New Roman" w:cs="Times New Roman"/>
          <w:color w:val="000000" w:themeColor="text1"/>
          <w:sz w:val="24"/>
          <w:szCs w:val="24"/>
          <w:lang w:eastAsia="en-GB"/>
        </w:rPr>
        <w:t>store</w:t>
      </w:r>
      <w:r w:rsidR="00C06246" w:rsidRPr="00EB603D">
        <w:rPr>
          <w:rFonts w:eastAsia="Times New Roman" w:cs="Times New Roman"/>
          <w:color w:val="000000" w:themeColor="text1"/>
          <w:sz w:val="24"/>
          <w:szCs w:val="24"/>
          <w:lang w:eastAsia="en-GB"/>
        </w:rPr>
        <w:t xml:space="preserve"> the </w:t>
      </w:r>
      <w:r w:rsidR="00C06246" w:rsidRPr="00C06246">
        <w:rPr>
          <w:rFonts w:eastAsia="Times New Roman" w:cs="Times New Roman"/>
          <w:color w:val="3D4942"/>
          <w:sz w:val="24"/>
          <w:szCs w:val="24"/>
          <w:lang w:eastAsia="en-GB"/>
        </w:rPr>
        <w:t xml:space="preserve">dinghy cover </w:t>
      </w:r>
    </w:p>
    <w:p w14:paraId="70EC7C76" w14:textId="77777777" w:rsidR="00E304F2" w:rsidRPr="00753BF6" w:rsidRDefault="00C06246" w:rsidP="00753BF6">
      <w:pPr>
        <w:shd w:val="clear" w:color="auto" w:fill="FFFFFF"/>
        <w:spacing w:before="240" w:after="288" w:line="240" w:lineRule="auto"/>
        <w:rPr>
          <w:rFonts w:eastAsia="Times New Roman" w:cs="Times New Roman"/>
          <w:color w:val="3D4942"/>
          <w:sz w:val="24"/>
          <w:szCs w:val="24"/>
          <w:lang w:eastAsia="en-GB"/>
        </w:rPr>
      </w:pPr>
      <w:r w:rsidRPr="00C06246">
        <w:rPr>
          <w:rFonts w:eastAsia="Times New Roman" w:cs="Times New Roman"/>
          <w:color w:val="3D4942"/>
          <w:sz w:val="24"/>
          <w:szCs w:val="24"/>
          <w:lang w:eastAsia="en-GB"/>
        </w:rPr>
        <w:t>Use only the parts belonging to each dinghy</w:t>
      </w:r>
      <w:r w:rsidR="00E419B2">
        <w:rPr>
          <w:rFonts w:eastAsia="Times New Roman" w:cs="Times New Roman"/>
          <w:color w:val="3D4942"/>
          <w:sz w:val="24"/>
          <w:szCs w:val="24"/>
          <w:lang w:eastAsia="en-GB"/>
        </w:rPr>
        <w:t xml:space="preserve">. </w:t>
      </w:r>
      <w:r w:rsidR="00A07A22">
        <w:rPr>
          <w:rFonts w:eastAsia="Times New Roman" w:cs="Times New Roman"/>
          <w:color w:val="3D4942"/>
          <w:sz w:val="24"/>
          <w:szCs w:val="24"/>
          <w:lang w:eastAsia="en-GB"/>
        </w:rPr>
        <w:t xml:space="preserve"> All the sails, masts</w:t>
      </w:r>
      <w:r w:rsidRPr="00C06246">
        <w:rPr>
          <w:rFonts w:eastAsia="Times New Roman" w:cs="Times New Roman"/>
          <w:color w:val="3D4942"/>
          <w:sz w:val="24"/>
          <w:szCs w:val="24"/>
          <w:lang w:eastAsia="en-GB"/>
        </w:rPr>
        <w:t>, covers and trolleys for club dinghies are marked with an identification number specific to each dinghy</w:t>
      </w:r>
      <w:r w:rsidR="00EB603D">
        <w:rPr>
          <w:rFonts w:eastAsia="Times New Roman" w:cs="Times New Roman"/>
          <w:color w:val="3D4942"/>
          <w:sz w:val="24"/>
          <w:szCs w:val="24"/>
          <w:lang w:eastAsia="en-GB"/>
        </w:rPr>
        <w:t>.</w:t>
      </w:r>
      <w:r w:rsidRPr="00C06246">
        <w:rPr>
          <w:rFonts w:eastAsia="Times New Roman" w:cs="Times New Roman"/>
          <w:color w:val="3D4942"/>
          <w:sz w:val="24"/>
          <w:szCs w:val="24"/>
          <w:lang w:eastAsia="en-GB"/>
        </w:rPr>
        <w:t xml:space="preserve"> Please do not use equipment belonging to another dinghy. This is to ensure that different dinghies are kept in various conditions for racing or beginner training etc. Please ensure that you also put the dinghy </w:t>
      </w:r>
      <w:r w:rsidR="007C3D21">
        <w:rPr>
          <w:rFonts w:eastAsia="Times New Roman" w:cs="Times New Roman"/>
          <w:color w:val="3D4942"/>
          <w:sz w:val="24"/>
          <w:szCs w:val="24"/>
          <w:lang w:eastAsia="en-GB"/>
        </w:rPr>
        <w:t>back on its own numbered trolley.</w:t>
      </w:r>
    </w:p>
    <w:p w14:paraId="3B6FB2C1" w14:textId="77777777" w:rsidR="00E304F2" w:rsidRDefault="00E304F2" w:rsidP="00C06246">
      <w:pPr>
        <w:shd w:val="clear" w:color="auto" w:fill="FFFFFF"/>
        <w:spacing w:before="120" w:after="120" w:line="432" w:lineRule="atLeast"/>
        <w:outlineLvl w:val="3"/>
        <w:rPr>
          <w:rFonts w:eastAsia="Times New Roman" w:cs="Times New Roman"/>
          <w:color w:val="224093"/>
          <w:sz w:val="36"/>
          <w:szCs w:val="36"/>
          <w:lang w:eastAsia="en-GB"/>
        </w:rPr>
      </w:pPr>
    </w:p>
    <w:p w14:paraId="47296191" w14:textId="77777777" w:rsidR="00C06246" w:rsidRPr="00C06246" w:rsidRDefault="00C06246" w:rsidP="00C06246">
      <w:pPr>
        <w:shd w:val="clear" w:color="auto" w:fill="FFFFFF"/>
        <w:spacing w:before="120" w:after="120" w:line="432" w:lineRule="atLeast"/>
        <w:outlineLvl w:val="3"/>
        <w:rPr>
          <w:rFonts w:eastAsia="Times New Roman" w:cs="Times New Roman"/>
          <w:color w:val="224093"/>
          <w:sz w:val="36"/>
          <w:szCs w:val="36"/>
          <w:lang w:eastAsia="en-GB"/>
        </w:rPr>
      </w:pPr>
      <w:r w:rsidRPr="00C06246">
        <w:rPr>
          <w:rFonts w:eastAsia="Times New Roman" w:cs="Times New Roman"/>
          <w:color w:val="224093"/>
          <w:sz w:val="36"/>
          <w:szCs w:val="36"/>
          <w:lang w:eastAsia="en-GB"/>
        </w:rPr>
        <w:t>Launching &amp; recovery</w:t>
      </w:r>
    </w:p>
    <w:p w14:paraId="1990CE25" w14:textId="77777777" w:rsidR="00C06246" w:rsidRPr="00E419B2" w:rsidRDefault="00C06246" w:rsidP="00C06246">
      <w:pPr>
        <w:shd w:val="clear" w:color="auto" w:fill="FFFFFF"/>
        <w:spacing w:before="240" w:after="288" w:line="240" w:lineRule="auto"/>
        <w:rPr>
          <w:rFonts w:eastAsia="Times New Roman" w:cs="Times New Roman"/>
          <w:strike/>
          <w:color w:val="3D4942"/>
          <w:sz w:val="24"/>
          <w:szCs w:val="24"/>
          <w:lang w:eastAsia="en-GB"/>
        </w:rPr>
      </w:pPr>
      <w:r w:rsidRPr="00C06246">
        <w:rPr>
          <w:rFonts w:eastAsia="Times New Roman" w:cs="Times New Roman"/>
          <w:color w:val="3D4942"/>
          <w:sz w:val="24"/>
          <w:szCs w:val="24"/>
          <w:lang w:eastAsia="en-GB"/>
        </w:rPr>
        <w:t xml:space="preserve">Dinghies should always be launched and recovered </w:t>
      </w:r>
      <w:r w:rsidR="00A07A22">
        <w:rPr>
          <w:rFonts w:eastAsia="Times New Roman" w:cs="Times New Roman"/>
          <w:color w:val="3D4942"/>
          <w:sz w:val="24"/>
          <w:szCs w:val="24"/>
          <w:lang w:eastAsia="en-GB"/>
        </w:rPr>
        <w:t xml:space="preserve">at the slipway </w:t>
      </w:r>
      <w:r w:rsidR="00992A5E">
        <w:rPr>
          <w:rFonts w:eastAsia="Times New Roman" w:cs="Times New Roman"/>
          <w:color w:val="3D4942"/>
          <w:sz w:val="24"/>
          <w:szCs w:val="24"/>
          <w:lang w:eastAsia="en-GB"/>
        </w:rPr>
        <w:t>(</w:t>
      </w:r>
      <w:r w:rsidR="00992A5E" w:rsidRPr="00EB603D">
        <w:rPr>
          <w:rFonts w:eastAsia="Times New Roman" w:cs="Times New Roman"/>
          <w:color w:val="000000" w:themeColor="text1"/>
          <w:sz w:val="24"/>
          <w:szCs w:val="24"/>
          <w:lang w:eastAsia="en-GB"/>
        </w:rPr>
        <w:t xml:space="preserve">North or South slipway </w:t>
      </w:r>
      <w:r w:rsidR="00992A5E" w:rsidRPr="00992A5E">
        <w:rPr>
          <w:rFonts w:eastAsia="Times New Roman" w:cs="Times New Roman"/>
          <w:color w:val="7030A0"/>
          <w:sz w:val="24"/>
          <w:szCs w:val="24"/>
          <w:lang w:eastAsia="en-GB"/>
        </w:rPr>
        <w:t>only</w:t>
      </w:r>
      <w:r w:rsidR="00992A5E">
        <w:rPr>
          <w:rFonts w:eastAsia="Times New Roman" w:cs="Times New Roman"/>
          <w:color w:val="3D4942"/>
          <w:sz w:val="24"/>
          <w:szCs w:val="24"/>
          <w:lang w:eastAsia="en-GB"/>
        </w:rPr>
        <w:t xml:space="preserve">) </w:t>
      </w:r>
      <w:r w:rsidR="00A07A22">
        <w:rPr>
          <w:rFonts w:eastAsia="Times New Roman" w:cs="Times New Roman"/>
          <w:color w:val="3D4942"/>
          <w:sz w:val="24"/>
          <w:szCs w:val="24"/>
          <w:lang w:eastAsia="en-GB"/>
        </w:rPr>
        <w:t xml:space="preserve">where it is safest to do so, taking account of </w:t>
      </w:r>
      <w:r w:rsidR="002C4D8F">
        <w:rPr>
          <w:rFonts w:eastAsia="Times New Roman" w:cs="Times New Roman"/>
          <w:color w:val="3D4942"/>
          <w:sz w:val="24"/>
          <w:szCs w:val="24"/>
          <w:lang w:eastAsia="en-GB"/>
        </w:rPr>
        <w:t xml:space="preserve">sea and weather conditions and </w:t>
      </w:r>
      <w:r w:rsidRPr="00C06246">
        <w:rPr>
          <w:rFonts w:eastAsia="Times New Roman" w:cs="Times New Roman"/>
          <w:color w:val="3D4942"/>
          <w:sz w:val="24"/>
          <w:szCs w:val="24"/>
          <w:lang w:eastAsia="en-GB"/>
        </w:rPr>
        <w:t xml:space="preserve">in suitable depths of water to avoid accidental damage to the hull or foils. </w:t>
      </w:r>
    </w:p>
    <w:p w14:paraId="63412C71" w14:textId="77777777" w:rsidR="00C06246" w:rsidRPr="00C06246" w:rsidRDefault="008B01C6" w:rsidP="00C06246">
      <w:pPr>
        <w:shd w:val="clear" w:color="auto" w:fill="FFFFFF"/>
        <w:spacing w:before="240" w:after="288" w:line="240" w:lineRule="auto"/>
        <w:rPr>
          <w:rFonts w:eastAsia="Times New Roman" w:cs="Times New Roman"/>
          <w:color w:val="3D4942"/>
          <w:sz w:val="24"/>
          <w:szCs w:val="24"/>
          <w:lang w:eastAsia="en-GB"/>
        </w:rPr>
      </w:pPr>
      <w:r w:rsidRPr="00EB603D">
        <w:rPr>
          <w:rFonts w:eastAsia="Times New Roman" w:cs="Times New Roman"/>
          <w:color w:val="000000" w:themeColor="text1"/>
          <w:sz w:val="24"/>
          <w:szCs w:val="24"/>
          <w:lang w:eastAsia="en-GB"/>
        </w:rPr>
        <w:t>Feva c</w:t>
      </w:r>
      <w:r w:rsidR="00C06246" w:rsidRPr="00EB603D">
        <w:rPr>
          <w:rFonts w:eastAsia="Times New Roman" w:cs="Times New Roman"/>
          <w:color w:val="000000" w:themeColor="text1"/>
          <w:sz w:val="24"/>
          <w:szCs w:val="24"/>
          <w:lang w:eastAsia="en-GB"/>
        </w:rPr>
        <w:t xml:space="preserve">rews </w:t>
      </w:r>
      <w:r w:rsidR="00C06246" w:rsidRPr="00C06246">
        <w:rPr>
          <w:rFonts w:eastAsia="Times New Roman" w:cs="Times New Roman"/>
          <w:color w:val="3D4942"/>
          <w:sz w:val="24"/>
          <w:szCs w:val="24"/>
          <w:lang w:eastAsia="en-GB"/>
        </w:rPr>
        <w:t xml:space="preserve">should always drop the mainsail before approaching the slip when </w:t>
      </w:r>
      <w:r w:rsidR="00D76942">
        <w:rPr>
          <w:rFonts w:eastAsia="Times New Roman" w:cs="Times New Roman"/>
          <w:color w:val="3D4942"/>
          <w:sz w:val="24"/>
          <w:szCs w:val="24"/>
          <w:lang w:eastAsia="en-GB"/>
        </w:rPr>
        <w:t>the wind is onshore (</w:t>
      </w:r>
      <w:proofErr w:type="spellStart"/>
      <w:r w:rsidR="00D76942">
        <w:rPr>
          <w:rFonts w:eastAsia="Times New Roman" w:cs="Times New Roman"/>
          <w:color w:val="3D4942"/>
          <w:sz w:val="24"/>
          <w:szCs w:val="24"/>
          <w:lang w:eastAsia="en-GB"/>
        </w:rPr>
        <w:t>ie</w:t>
      </w:r>
      <w:proofErr w:type="spellEnd"/>
      <w:r w:rsidR="00D76942">
        <w:rPr>
          <w:rFonts w:eastAsia="Times New Roman" w:cs="Times New Roman"/>
          <w:color w:val="3D4942"/>
          <w:sz w:val="24"/>
          <w:szCs w:val="24"/>
          <w:lang w:eastAsia="en-GB"/>
        </w:rPr>
        <w:t xml:space="preserve"> N, NE, E to SE</w:t>
      </w:r>
      <w:r w:rsidR="00C06246" w:rsidRPr="00C06246">
        <w:rPr>
          <w:rFonts w:eastAsia="Times New Roman" w:cs="Times New Roman"/>
          <w:color w:val="3D4942"/>
          <w:sz w:val="24"/>
          <w:szCs w:val="24"/>
          <w:lang w:eastAsia="en-GB"/>
        </w:rPr>
        <w:t xml:space="preserve"> direction)</w:t>
      </w:r>
      <w:r w:rsidR="00D76942">
        <w:rPr>
          <w:rFonts w:eastAsia="Times New Roman" w:cs="Times New Roman"/>
          <w:color w:val="3D4942"/>
          <w:sz w:val="24"/>
          <w:szCs w:val="24"/>
          <w:lang w:eastAsia="en-GB"/>
        </w:rPr>
        <w:t>.</w:t>
      </w:r>
      <w:r w:rsidR="00C06246" w:rsidRPr="00C06246">
        <w:rPr>
          <w:rFonts w:eastAsia="Times New Roman" w:cs="Times New Roman"/>
          <w:color w:val="3D4942"/>
          <w:sz w:val="24"/>
          <w:szCs w:val="24"/>
          <w:lang w:eastAsia="en-GB"/>
        </w:rPr>
        <w:t xml:space="preserve"> Ideally, after launching you should ensure the trolley is returned to its designated space and certainly not just abandoned where it could cause any inconvenience to other members. Leaving </w:t>
      </w:r>
      <w:r w:rsidR="00C06246" w:rsidRPr="00EB603D">
        <w:rPr>
          <w:rFonts w:eastAsia="Times New Roman" w:cs="Times New Roman"/>
          <w:color w:val="000000" w:themeColor="text1"/>
          <w:sz w:val="24"/>
          <w:szCs w:val="24"/>
          <w:lang w:eastAsia="en-GB"/>
        </w:rPr>
        <w:t xml:space="preserve">trolleys </w:t>
      </w:r>
      <w:r w:rsidRPr="00EB603D">
        <w:rPr>
          <w:rFonts w:eastAsia="Times New Roman" w:cs="Times New Roman"/>
          <w:color w:val="000000" w:themeColor="text1"/>
          <w:sz w:val="24"/>
          <w:szCs w:val="24"/>
          <w:lang w:eastAsia="en-GB"/>
        </w:rPr>
        <w:t>i</w:t>
      </w:r>
      <w:r w:rsidR="00C06246" w:rsidRPr="00EB603D">
        <w:rPr>
          <w:rFonts w:eastAsia="Times New Roman" w:cs="Times New Roman"/>
          <w:color w:val="000000" w:themeColor="text1"/>
          <w:sz w:val="24"/>
          <w:szCs w:val="24"/>
          <w:lang w:eastAsia="en-GB"/>
        </w:rPr>
        <w:t>n</w:t>
      </w:r>
      <w:r w:rsidRPr="00EB603D">
        <w:rPr>
          <w:rFonts w:eastAsia="Times New Roman" w:cs="Times New Roman"/>
          <w:color w:val="000000" w:themeColor="text1"/>
          <w:sz w:val="24"/>
          <w:szCs w:val="24"/>
          <w:lang w:eastAsia="en-GB"/>
        </w:rPr>
        <w:t xml:space="preserve"> the centre</w:t>
      </w:r>
      <w:r w:rsidR="00C06246" w:rsidRPr="00EB603D">
        <w:rPr>
          <w:rFonts w:eastAsia="Times New Roman" w:cs="Times New Roman"/>
          <w:color w:val="000000" w:themeColor="text1"/>
          <w:sz w:val="24"/>
          <w:szCs w:val="24"/>
          <w:lang w:eastAsia="en-GB"/>
        </w:rPr>
        <w:t xml:space="preserve"> the </w:t>
      </w:r>
      <w:r w:rsidR="00C06246" w:rsidRPr="00C06246">
        <w:rPr>
          <w:rFonts w:eastAsia="Times New Roman" w:cs="Times New Roman"/>
          <w:color w:val="3D4942"/>
          <w:sz w:val="24"/>
          <w:szCs w:val="24"/>
          <w:lang w:eastAsia="en-GB"/>
        </w:rPr>
        <w:t>main slipway during a falling tide must be avoided as this causes inconvenience to other boat users wishing to launch etc. Think of others!</w:t>
      </w:r>
    </w:p>
    <w:p w14:paraId="5652E46F" w14:textId="77777777" w:rsidR="00C06246" w:rsidRPr="00C06246" w:rsidRDefault="00C06246" w:rsidP="00C06246">
      <w:pPr>
        <w:shd w:val="clear" w:color="auto" w:fill="FFFFFF"/>
        <w:spacing w:before="120" w:after="120" w:line="432" w:lineRule="atLeast"/>
        <w:outlineLvl w:val="3"/>
        <w:rPr>
          <w:rFonts w:eastAsia="Times New Roman" w:cs="Times New Roman"/>
          <w:color w:val="224093"/>
          <w:sz w:val="36"/>
          <w:szCs w:val="36"/>
          <w:lang w:eastAsia="en-GB"/>
        </w:rPr>
      </w:pPr>
      <w:r w:rsidRPr="00C06246">
        <w:rPr>
          <w:rFonts w:eastAsia="Times New Roman" w:cs="Times New Roman"/>
          <w:color w:val="224093"/>
          <w:sz w:val="36"/>
          <w:szCs w:val="36"/>
          <w:lang w:eastAsia="en-GB"/>
        </w:rPr>
        <w:t>Safety</w:t>
      </w:r>
    </w:p>
    <w:p w14:paraId="45125A0E" w14:textId="77777777" w:rsidR="00C06246" w:rsidRPr="00C06246" w:rsidRDefault="00C06246" w:rsidP="00C06246">
      <w:pPr>
        <w:shd w:val="clear" w:color="auto" w:fill="FFFFFF"/>
        <w:spacing w:before="240" w:after="288" w:line="240" w:lineRule="auto"/>
        <w:rPr>
          <w:rFonts w:eastAsia="Times New Roman" w:cs="Times New Roman"/>
          <w:color w:val="3D4942"/>
          <w:sz w:val="24"/>
          <w:szCs w:val="24"/>
          <w:lang w:eastAsia="en-GB"/>
        </w:rPr>
      </w:pPr>
      <w:r w:rsidRPr="00C06246">
        <w:rPr>
          <w:rFonts w:eastAsia="Times New Roman" w:cs="Times New Roman"/>
          <w:color w:val="3D4942"/>
          <w:sz w:val="24"/>
          <w:szCs w:val="24"/>
          <w:lang w:eastAsia="en-GB"/>
        </w:rPr>
        <w:t xml:space="preserve">A personal </w:t>
      </w:r>
      <w:bookmarkStart w:id="0" w:name="_GoBack"/>
      <w:bookmarkEnd w:id="0"/>
      <w:r w:rsidRPr="003517FC">
        <w:rPr>
          <w:rFonts w:eastAsia="Times New Roman" w:cs="Times New Roman"/>
          <w:color w:val="3D4942"/>
          <w:sz w:val="24"/>
          <w:szCs w:val="24"/>
          <w:lang w:eastAsia="en-GB"/>
        </w:rPr>
        <w:t>flotation device must be worn at all times by everyone aboard the dinghy. Club Byelaw 8.1 refers</w:t>
      </w:r>
      <w:r w:rsidR="00E419B2" w:rsidRPr="003517FC">
        <w:rPr>
          <w:rFonts w:eastAsia="Times New Roman" w:cs="Times New Roman"/>
          <w:color w:val="3D4942"/>
          <w:sz w:val="24"/>
          <w:szCs w:val="24"/>
          <w:lang w:eastAsia="en-GB"/>
        </w:rPr>
        <w:t xml:space="preserve"> (to be checked)</w:t>
      </w:r>
      <w:r w:rsidRPr="003517FC">
        <w:rPr>
          <w:rFonts w:eastAsia="Times New Roman" w:cs="Times New Roman"/>
          <w:color w:val="3D4942"/>
          <w:sz w:val="24"/>
          <w:szCs w:val="24"/>
          <w:lang w:eastAsia="en-GB"/>
        </w:rPr>
        <w:t>. Other</w:t>
      </w:r>
      <w:r w:rsidRPr="00C06246">
        <w:rPr>
          <w:rFonts w:eastAsia="Times New Roman" w:cs="Times New Roman"/>
          <w:color w:val="3D4942"/>
          <w:sz w:val="24"/>
          <w:szCs w:val="24"/>
          <w:lang w:eastAsia="en-GB"/>
        </w:rPr>
        <w:t xml:space="preserve"> safety equipment such as a handheld radio etc could be useful – especially if taking the boat s</w:t>
      </w:r>
      <w:r w:rsidR="002C4D8F">
        <w:rPr>
          <w:rFonts w:eastAsia="Times New Roman" w:cs="Times New Roman"/>
          <w:color w:val="3D4942"/>
          <w:sz w:val="24"/>
          <w:szCs w:val="24"/>
          <w:lang w:eastAsia="en-GB"/>
        </w:rPr>
        <w:t>ome distance from the club.</w:t>
      </w:r>
      <w:r w:rsidRPr="00C06246">
        <w:rPr>
          <w:rFonts w:eastAsia="Times New Roman" w:cs="Times New Roman"/>
          <w:color w:val="3D4942"/>
          <w:sz w:val="24"/>
          <w:szCs w:val="24"/>
          <w:lang w:eastAsia="en-GB"/>
        </w:rPr>
        <w:t xml:space="preserve"> Smoking aboard any </w:t>
      </w:r>
      <w:r w:rsidR="00E419B2">
        <w:rPr>
          <w:rFonts w:eastAsia="Times New Roman" w:cs="Times New Roman"/>
          <w:color w:val="3D4942"/>
          <w:sz w:val="24"/>
          <w:szCs w:val="24"/>
          <w:lang w:eastAsia="en-GB"/>
        </w:rPr>
        <w:t>c</w:t>
      </w:r>
      <w:r w:rsidRPr="00C06246">
        <w:rPr>
          <w:rFonts w:eastAsia="Times New Roman" w:cs="Times New Roman"/>
          <w:color w:val="3D4942"/>
          <w:sz w:val="24"/>
          <w:szCs w:val="24"/>
          <w:lang w:eastAsia="en-GB"/>
        </w:rPr>
        <w:t>lub boat or dinghy is strictly prohibited.</w:t>
      </w:r>
    </w:p>
    <w:p w14:paraId="6C159BDB" w14:textId="77777777" w:rsidR="00C06246" w:rsidRDefault="00C06246" w:rsidP="00C06246">
      <w:pPr>
        <w:shd w:val="clear" w:color="auto" w:fill="FFFFFF"/>
        <w:spacing w:before="240" w:after="288" w:line="240" w:lineRule="auto"/>
        <w:rPr>
          <w:rFonts w:eastAsia="Times New Roman" w:cs="Times New Roman"/>
          <w:color w:val="3D4942"/>
          <w:sz w:val="24"/>
          <w:szCs w:val="24"/>
          <w:lang w:eastAsia="en-GB"/>
        </w:rPr>
      </w:pPr>
      <w:r w:rsidRPr="00C06246">
        <w:rPr>
          <w:rFonts w:eastAsia="Times New Roman" w:cs="Times New Roman"/>
          <w:color w:val="3D4942"/>
          <w:sz w:val="24"/>
          <w:szCs w:val="24"/>
          <w:lang w:eastAsia="en-GB"/>
        </w:rPr>
        <w:lastRenderedPageBreak/>
        <w:t xml:space="preserve">These guidelines are designed to keep the club boats in the best condition </w:t>
      </w:r>
      <w:r w:rsidR="00EB603D" w:rsidRPr="00C06246">
        <w:rPr>
          <w:rFonts w:eastAsia="Times New Roman" w:cs="Times New Roman"/>
          <w:color w:val="3D4942"/>
          <w:sz w:val="24"/>
          <w:szCs w:val="24"/>
          <w:lang w:eastAsia="en-GB"/>
        </w:rPr>
        <w:t>possible,</w:t>
      </w:r>
      <w:r w:rsidRPr="00C06246">
        <w:rPr>
          <w:rFonts w:eastAsia="Times New Roman" w:cs="Times New Roman"/>
          <w:color w:val="3D4942"/>
          <w:sz w:val="24"/>
          <w:szCs w:val="24"/>
          <w:lang w:eastAsia="en-GB"/>
        </w:rPr>
        <w:t xml:space="preserve"> but the hiring of boats is conditional upon the hirer adhering to them. Hirers who do not take care of equipment will be unable to hire dinghies in the future.</w:t>
      </w:r>
    </w:p>
    <w:p w14:paraId="1409196C" w14:textId="77777777" w:rsidR="008B01C6" w:rsidRPr="008B01C6" w:rsidRDefault="008B01C6" w:rsidP="008B01C6">
      <w:pPr>
        <w:shd w:val="clear" w:color="auto" w:fill="FFFFFF"/>
        <w:spacing w:before="240" w:after="288" w:line="240" w:lineRule="auto"/>
        <w:rPr>
          <w:rFonts w:eastAsia="Times New Roman" w:cs="Times New Roman"/>
          <w:color w:val="224093"/>
          <w:sz w:val="36"/>
          <w:szCs w:val="36"/>
          <w:lang w:eastAsia="en-GB"/>
        </w:rPr>
      </w:pPr>
      <w:r>
        <w:rPr>
          <w:rFonts w:eastAsia="Times New Roman" w:cs="Times New Roman"/>
          <w:color w:val="224093"/>
          <w:sz w:val="36"/>
          <w:szCs w:val="36"/>
          <w:lang w:eastAsia="en-GB"/>
        </w:rPr>
        <w:t>Weather and sea state</w:t>
      </w:r>
    </w:p>
    <w:p w14:paraId="3C20F743" w14:textId="77777777" w:rsidR="00E670D4" w:rsidRPr="00D05398" w:rsidRDefault="008B01C6" w:rsidP="00C06246">
      <w:pPr>
        <w:shd w:val="clear" w:color="auto" w:fill="FFFFFF"/>
        <w:spacing w:before="240" w:after="288" w:line="240" w:lineRule="auto"/>
        <w:rPr>
          <w:rFonts w:eastAsia="Times New Roman" w:cs="Times New Roman"/>
          <w:color w:val="000000" w:themeColor="text1"/>
          <w:sz w:val="24"/>
          <w:szCs w:val="24"/>
          <w:lang w:eastAsia="en-GB"/>
        </w:rPr>
      </w:pPr>
      <w:r w:rsidRPr="00EB603D">
        <w:rPr>
          <w:rFonts w:eastAsia="Times New Roman" w:cs="Times New Roman"/>
          <w:color w:val="000000" w:themeColor="text1"/>
          <w:sz w:val="24"/>
          <w:szCs w:val="24"/>
          <w:lang w:eastAsia="en-GB"/>
        </w:rPr>
        <w:t>It is the responsibility of the sailor to check the weather fo</w:t>
      </w:r>
      <w:r w:rsidR="00F4442E" w:rsidRPr="00EB603D">
        <w:rPr>
          <w:rFonts w:eastAsia="Times New Roman" w:cs="Times New Roman"/>
          <w:color w:val="000000" w:themeColor="text1"/>
          <w:sz w:val="24"/>
          <w:szCs w:val="24"/>
          <w:lang w:eastAsia="en-GB"/>
        </w:rPr>
        <w:t>recast and combined with an appraisal of the conditions on the day to make a decision on whether or not to sai</w:t>
      </w:r>
      <w:r w:rsidR="00EB603D">
        <w:rPr>
          <w:rFonts w:eastAsia="Times New Roman" w:cs="Times New Roman"/>
          <w:color w:val="000000" w:themeColor="text1"/>
          <w:sz w:val="24"/>
          <w:szCs w:val="24"/>
          <w:lang w:eastAsia="en-GB"/>
        </w:rPr>
        <w:t>l. Launching in any off</w:t>
      </w:r>
      <w:r w:rsidR="00F4442E" w:rsidRPr="00EB603D">
        <w:rPr>
          <w:rFonts w:eastAsia="Times New Roman" w:cs="Times New Roman"/>
          <w:color w:val="000000" w:themeColor="text1"/>
          <w:sz w:val="24"/>
          <w:szCs w:val="24"/>
          <w:lang w:eastAsia="en-GB"/>
        </w:rPr>
        <w:t xml:space="preserve">shore breeze (actual or forecast) is not permitted unless there is adequate, informed support craft. </w:t>
      </w:r>
    </w:p>
    <w:p w14:paraId="57BA9390" w14:textId="77777777" w:rsidR="002C4D8F" w:rsidRPr="00FA1B14" w:rsidRDefault="002C4D8F" w:rsidP="00C06246">
      <w:pPr>
        <w:shd w:val="clear" w:color="auto" w:fill="FFFFFF"/>
        <w:spacing w:before="240" w:after="288" w:line="240" w:lineRule="auto"/>
        <w:rPr>
          <w:rFonts w:eastAsia="Times New Roman" w:cs="Times New Roman"/>
          <w:color w:val="2F5496" w:themeColor="accent1" w:themeShade="BF"/>
          <w:sz w:val="36"/>
          <w:szCs w:val="36"/>
          <w:lang w:eastAsia="en-GB"/>
        </w:rPr>
      </w:pPr>
      <w:r w:rsidRPr="00FA1B14">
        <w:rPr>
          <w:rFonts w:eastAsia="Times New Roman" w:cs="Times New Roman"/>
          <w:color w:val="2F5496" w:themeColor="accent1" w:themeShade="BF"/>
          <w:sz w:val="36"/>
          <w:szCs w:val="36"/>
          <w:lang w:eastAsia="en-GB"/>
        </w:rPr>
        <w:t>Damage</w:t>
      </w:r>
    </w:p>
    <w:p w14:paraId="2BBBED6E" w14:textId="77777777" w:rsidR="002C4D8F" w:rsidRPr="00EB603D" w:rsidRDefault="002C4D8F" w:rsidP="00C06246">
      <w:pPr>
        <w:shd w:val="clear" w:color="auto" w:fill="FFFFFF"/>
        <w:spacing w:before="240" w:after="288" w:line="240" w:lineRule="auto"/>
        <w:rPr>
          <w:rFonts w:eastAsia="Times New Roman" w:cs="Times New Roman"/>
          <w:color w:val="000000" w:themeColor="text1"/>
          <w:sz w:val="24"/>
          <w:szCs w:val="24"/>
          <w:lang w:eastAsia="en-GB"/>
        </w:rPr>
      </w:pPr>
      <w:r>
        <w:rPr>
          <w:rFonts w:eastAsia="Times New Roman" w:cs="Times New Roman"/>
          <w:color w:val="3D4942"/>
          <w:sz w:val="24"/>
          <w:szCs w:val="24"/>
          <w:lang w:eastAsia="en-GB"/>
        </w:rPr>
        <w:t xml:space="preserve">All damage as previously stated must be reported as soon as </w:t>
      </w:r>
      <w:r w:rsidR="00EB603D">
        <w:rPr>
          <w:rFonts w:eastAsia="Times New Roman" w:cs="Times New Roman"/>
          <w:color w:val="3D4942"/>
          <w:sz w:val="24"/>
          <w:szCs w:val="24"/>
          <w:lang w:eastAsia="en-GB"/>
        </w:rPr>
        <w:t>possible. The</w:t>
      </w:r>
      <w:r>
        <w:rPr>
          <w:rFonts w:eastAsia="Times New Roman" w:cs="Times New Roman"/>
          <w:color w:val="3D4942"/>
          <w:sz w:val="24"/>
          <w:szCs w:val="24"/>
          <w:lang w:eastAsia="en-GB"/>
        </w:rPr>
        <w:t xml:space="preserve"> first £250 of any </w:t>
      </w:r>
      <w:r w:rsidRPr="00EB603D">
        <w:rPr>
          <w:rFonts w:eastAsia="Times New Roman" w:cs="Times New Roman"/>
          <w:color w:val="000000" w:themeColor="text1"/>
          <w:sz w:val="24"/>
          <w:szCs w:val="24"/>
          <w:lang w:eastAsia="en-GB"/>
        </w:rPr>
        <w:t>repa</w:t>
      </w:r>
      <w:r w:rsidR="003275EC">
        <w:rPr>
          <w:rFonts w:eastAsia="Times New Roman" w:cs="Times New Roman"/>
          <w:color w:val="000000" w:themeColor="text1"/>
          <w:sz w:val="24"/>
          <w:szCs w:val="24"/>
          <w:lang w:eastAsia="en-GB"/>
        </w:rPr>
        <w:t>ir bill will be met by the person or *parent/ guardian leasing the boat</w:t>
      </w:r>
      <w:r w:rsidRPr="00EB603D">
        <w:rPr>
          <w:rFonts w:eastAsia="Times New Roman" w:cs="Times New Roman"/>
          <w:color w:val="000000" w:themeColor="text1"/>
          <w:sz w:val="24"/>
          <w:szCs w:val="24"/>
          <w:lang w:eastAsia="en-GB"/>
        </w:rPr>
        <w:t>.</w:t>
      </w:r>
    </w:p>
    <w:p w14:paraId="639060F0" w14:textId="77777777" w:rsidR="0022795C" w:rsidRPr="007B7ED3" w:rsidRDefault="008C1076" w:rsidP="007B7ED3">
      <w:pPr>
        <w:shd w:val="clear" w:color="auto" w:fill="FFFFFF"/>
        <w:spacing w:before="240" w:after="288" w:line="240" w:lineRule="auto"/>
        <w:rPr>
          <w:rFonts w:eastAsia="Times New Roman" w:cs="Times New Roman"/>
          <w:color w:val="000000" w:themeColor="text1"/>
          <w:sz w:val="24"/>
          <w:szCs w:val="24"/>
          <w:lang w:eastAsia="en-GB"/>
        </w:rPr>
      </w:pPr>
      <w:r w:rsidRPr="00EB603D">
        <w:rPr>
          <w:rFonts w:eastAsia="Times New Roman" w:cs="Times New Roman"/>
          <w:color w:val="000000" w:themeColor="text1"/>
          <w:sz w:val="24"/>
          <w:szCs w:val="24"/>
          <w:lang w:eastAsia="en-GB"/>
        </w:rPr>
        <w:t xml:space="preserve">Ballyholme Yacht Club Executive reserves the right to rescind any </w:t>
      </w:r>
      <w:r w:rsidR="003275EC">
        <w:rPr>
          <w:rFonts w:eastAsia="Times New Roman" w:cs="Times New Roman"/>
          <w:color w:val="000000" w:themeColor="text1"/>
          <w:sz w:val="24"/>
          <w:szCs w:val="24"/>
          <w:lang w:eastAsia="en-GB"/>
        </w:rPr>
        <w:t>dinghy lease</w:t>
      </w:r>
      <w:r w:rsidRPr="00EB603D">
        <w:rPr>
          <w:rFonts w:eastAsia="Times New Roman" w:cs="Times New Roman"/>
          <w:color w:val="000000" w:themeColor="text1"/>
          <w:sz w:val="24"/>
          <w:szCs w:val="24"/>
          <w:lang w:eastAsia="en-GB"/>
        </w:rPr>
        <w:t xml:space="preserve"> agreement,</w:t>
      </w:r>
      <w:r w:rsidR="003275EC">
        <w:rPr>
          <w:rFonts w:eastAsia="Times New Roman" w:cs="Times New Roman"/>
          <w:color w:val="3D4942"/>
          <w:sz w:val="20"/>
          <w:szCs w:val="20"/>
          <w:lang w:eastAsia="en-GB"/>
        </w:rPr>
        <w:tab/>
      </w:r>
    </w:p>
    <w:p w14:paraId="34E3B812" w14:textId="77777777" w:rsidR="00AD03CB" w:rsidRDefault="00AD03CB" w:rsidP="00AD03CB">
      <w:pPr>
        <w:pStyle w:val="Heading1"/>
      </w:pPr>
    </w:p>
    <w:p w14:paraId="1F195F0F" w14:textId="77777777" w:rsidR="003275EC" w:rsidRDefault="003275EC" w:rsidP="00AD03CB">
      <w:pPr>
        <w:pStyle w:val="Heading1"/>
      </w:pPr>
    </w:p>
    <w:p w14:paraId="2B609818" w14:textId="77777777" w:rsidR="00753BF6" w:rsidRDefault="00753BF6" w:rsidP="00AD03CB">
      <w:pPr>
        <w:pStyle w:val="Heading1"/>
      </w:pPr>
    </w:p>
    <w:p w14:paraId="33B79BCC" w14:textId="77777777" w:rsidR="00753BF6" w:rsidRDefault="00753BF6" w:rsidP="00AD03CB">
      <w:pPr>
        <w:pStyle w:val="Heading1"/>
      </w:pPr>
    </w:p>
    <w:p w14:paraId="25E0BB1A" w14:textId="77777777" w:rsidR="00753BF6" w:rsidRDefault="00753BF6" w:rsidP="00AD03CB">
      <w:pPr>
        <w:pStyle w:val="Heading1"/>
      </w:pPr>
    </w:p>
    <w:p w14:paraId="39768DB1" w14:textId="77777777" w:rsidR="00753BF6" w:rsidRDefault="00753BF6" w:rsidP="00AD03CB">
      <w:pPr>
        <w:pStyle w:val="Heading1"/>
      </w:pPr>
    </w:p>
    <w:p w14:paraId="14269073" w14:textId="77777777" w:rsidR="00753BF6" w:rsidRDefault="00753BF6" w:rsidP="00AD03CB">
      <w:pPr>
        <w:pStyle w:val="Heading1"/>
      </w:pPr>
    </w:p>
    <w:p w14:paraId="26805AC1" w14:textId="77777777" w:rsidR="00753BF6" w:rsidRDefault="00753BF6" w:rsidP="00AD03CB">
      <w:pPr>
        <w:pStyle w:val="Heading1"/>
      </w:pPr>
    </w:p>
    <w:p w14:paraId="252662D3" w14:textId="77777777" w:rsidR="00D05398" w:rsidRDefault="00D05398" w:rsidP="00AD03CB">
      <w:pPr>
        <w:pStyle w:val="Heading1"/>
      </w:pPr>
    </w:p>
    <w:p w14:paraId="4CAA01C8" w14:textId="77777777" w:rsidR="00753BF6" w:rsidRDefault="00753BF6" w:rsidP="00AD03CB">
      <w:pPr>
        <w:pStyle w:val="Heading1"/>
      </w:pPr>
    </w:p>
    <w:p w14:paraId="31133A49" w14:textId="77777777" w:rsidR="00AD03CB" w:rsidRPr="00AD03CB" w:rsidRDefault="00AD03CB" w:rsidP="00AD03CB">
      <w:pPr>
        <w:pStyle w:val="Heading1"/>
        <w:rPr>
          <w:sz w:val="32"/>
          <w:szCs w:val="32"/>
        </w:rPr>
      </w:pPr>
      <w:r w:rsidRPr="00AD03CB">
        <w:rPr>
          <w:sz w:val="32"/>
          <w:szCs w:val="32"/>
        </w:rPr>
        <w:lastRenderedPageBreak/>
        <w:t>Boat Equipment Checklist</w:t>
      </w:r>
    </w:p>
    <w:p w14:paraId="49AFDA2F" w14:textId="77777777" w:rsidR="00AD03CB" w:rsidRDefault="00AD03CB" w:rsidP="00AD03CB">
      <w:pPr>
        <w:pStyle w:val="Heading1"/>
      </w:pPr>
      <w:r w:rsidRPr="00AD03CB">
        <w:rPr>
          <w:sz w:val="32"/>
          <w:szCs w:val="32"/>
        </w:rPr>
        <w:t>Boat type:</w:t>
      </w:r>
      <w:r w:rsidRPr="00AD03CB">
        <w:rPr>
          <w:sz w:val="32"/>
          <w:szCs w:val="32"/>
        </w:rPr>
        <w:tab/>
      </w:r>
      <w:r w:rsidRPr="00AD03CB">
        <w:rPr>
          <w:sz w:val="32"/>
          <w:szCs w:val="32"/>
        </w:rPr>
        <w:tab/>
      </w:r>
      <w:r w:rsidRPr="00AD03CB">
        <w:rPr>
          <w:sz w:val="32"/>
          <w:szCs w:val="32"/>
        </w:rPr>
        <w:tab/>
        <w:t>Sail Number:</w:t>
      </w:r>
      <w:r w:rsidRPr="00AD03CB">
        <w:rPr>
          <w:sz w:val="32"/>
          <w:szCs w:val="32"/>
        </w:rPr>
        <w:tab/>
      </w:r>
      <w:r>
        <w:tab/>
      </w:r>
      <w:r>
        <w:tab/>
      </w:r>
      <w:r w:rsidRPr="00AD03CB">
        <w:rPr>
          <w:sz w:val="32"/>
          <w:szCs w:val="32"/>
        </w:rPr>
        <w:t>Date:</w:t>
      </w:r>
      <w:r>
        <w:tab/>
      </w:r>
    </w:p>
    <w:tbl>
      <w:tblPr>
        <w:tblStyle w:val="TableGrid"/>
        <w:tblW w:w="5159" w:type="pct"/>
        <w:tblLook w:val="04A0" w:firstRow="1" w:lastRow="0" w:firstColumn="1" w:lastColumn="0" w:noHBand="0" w:noVBand="1"/>
      </w:tblPr>
      <w:tblGrid>
        <w:gridCol w:w="9303"/>
      </w:tblGrid>
      <w:tr w:rsidR="00AD03CB" w:rsidRPr="00F01E1D" w14:paraId="3D427E48" w14:textId="77777777" w:rsidTr="007D6A90">
        <w:trPr>
          <w:trHeight w:val="836"/>
        </w:trPr>
        <w:tc>
          <w:tcPr>
            <w:tcW w:w="5000" w:type="pct"/>
          </w:tcPr>
          <w:p w14:paraId="7A522AD7" w14:textId="77777777" w:rsidR="00AD03CB" w:rsidRPr="00F01E1D" w:rsidRDefault="00AD03CB" w:rsidP="007D6A90">
            <w:r w:rsidRPr="00F01E1D">
              <w:t>Hull underside and above decks</w:t>
            </w:r>
          </w:p>
        </w:tc>
      </w:tr>
      <w:tr w:rsidR="00AD03CB" w:rsidRPr="00F01E1D" w14:paraId="23D7D41C" w14:textId="77777777" w:rsidTr="007D6A90">
        <w:trPr>
          <w:trHeight w:val="790"/>
        </w:trPr>
        <w:tc>
          <w:tcPr>
            <w:tcW w:w="5000" w:type="pct"/>
          </w:tcPr>
          <w:p w14:paraId="3AF35384" w14:textId="77777777" w:rsidR="00AD03CB" w:rsidRPr="00F01E1D" w:rsidRDefault="00AD03CB" w:rsidP="007D6A90">
            <w:r w:rsidRPr="00F01E1D">
              <w:t>Deck fittings</w:t>
            </w:r>
          </w:p>
        </w:tc>
      </w:tr>
      <w:tr w:rsidR="00AD03CB" w:rsidRPr="00F01E1D" w14:paraId="1B7C88C1" w14:textId="77777777" w:rsidTr="007D6A90">
        <w:trPr>
          <w:trHeight w:val="836"/>
        </w:trPr>
        <w:tc>
          <w:tcPr>
            <w:tcW w:w="5000" w:type="pct"/>
          </w:tcPr>
          <w:p w14:paraId="29F0F1E4" w14:textId="77777777" w:rsidR="00AD03CB" w:rsidRPr="00F01E1D" w:rsidRDefault="00AD03CB" w:rsidP="007D6A90">
            <w:r w:rsidRPr="00F01E1D">
              <w:t>Rudder including fittings</w:t>
            </w:r>
          </w:p>
        </w:tc>
      </w:tr>
      <w:tr w:rsidR="00AD03CB" w:rsidRPr="00F01E1D" w14:paraId="2507F226" w14:textId="77777777" w:rsidTr="007D6A90">
        <w:trPr>
          <w:trHeight w:val="790"/>
        </w:trPr>
        <w:tc>
          <w:tcPr>
            <w:tcW w:w="5000" w:type="pct"/>
          </w:tcPr>
          <w:p w14:paraId="13970E30" w14:textId="77777777" w:rsidR="00AD03CB" w:rsidRPr="00F01E1D" w:rsidRDefault="00AD03CB" w:rsidP="007D6A90">
            <w:r w:rsidRPr="00F01E1D">
              <w:t>Centreboard including elastic</w:t>
            </w:r>
          </w:p>
        </w:tc>
      </w:tr>
      <w:tr w:rsidR="00AD03CB" w:rsidRPr="00F01E1D" w14:paraId="2DBEEB65" w14:textId="77777777" w:rsidTr="007D6A90">
        <w:trPr>
          <w:trHeight w:val="836"/>
        </w:trPr>
        <w:tc>
          <w:tcPr>
            <w:tcW w:w="5000" w:type="pct"/>
          </w:tcPr>
          <w:p w14:paraId="3CE163D0" w14:textId="77777777" w:rsidR="00AD03CB" w:rsidRPr="00F01E1D" w:rsidRDefault="00AD03CB" w:rsidP="007D6A90">
            <w:r w:rsidRPr="00F01E1D">
              <w:t>Tiller, extension and universal joint and other fittings</w:t>
            </w:r>
          </w:p>
        </w:tc>
      </w:tr>
      <w:tr w:rsidR="00AD03CB" w:rsidRPr="00F01E1D" w14:paraId="4C89DF90" w14:textId="77777777" w:rsidTr="007D6A90">
        <w:trPr>
          <w:trHeight w:val="790"/>
        </w:trPr>
        <w:tc>
          <w:tcPr>
            <w:tcW w:w="5000" w:type="pct"/>
          </w:tcPr>
          <w:p w14:paraId="10594A73" w14:textId="77777777" w:rsidR="00AD03CB" w:rsidRPr="00F01E1D" w:rsidRDefault="00AD03CB" w:rsidP="007D6A90">
            <w:r w:rsidRPr="00F01E1D">
              <w:t>Mast including fittings and rivets</w:t>
            </w:r>
          </w:p>
        </w:tc>
      </w:tr>
      <w:tr w:rsidR="00AD03CB" w:rsidRPr="00F01E1D" w14:paraId="588ED706" w14:textId="77777777" w:rsidTr="007D6A90">
        <w:trPr>
          <w:trHeight w:val="836"/>
        </w:trPr>
        <w:tc>
          <w:tcPr>
            <w:tcW w:w="5000" w:type="pct"/>
          </w:tcPr>
          <w:p w14:paraId="60528395" w14:textId="77777777" w:rsidR="00AD03CB" w:rsidRPr="00F01E1D" w:rsidRDefault="00AD03CB" w:rsidP="007D6A90">
            <w:r w:rsidRPr="00F01E1D">
              <w:t>Boom including fittings and rivets</w:t>
            </w:r>
          </w:p>
        </w:tc>
      </w:tr>
      <w:tr w:rsidR="00AD03CB" w:rsidRPr="00F01E1D" w14:paraId="62A9FB3E" w14:textId="77777777" w:rsidTr="007D6A90">
        <w:trPr>
          <w:trHeight w:val="836"/>
        </w:trPr>
        <w:tc>
          <w:tcPr>
            <w:tcW w:w="5000" w:type="pct"/>
          </w:tcPr>
          <w:p w14:paraId="7ADBF098" w14:textId="77777777" w:rsidR="00AD03CB" w:rsidRPr="00F01E1D" w:rsidRDefault="00AD03CB" w:rsidP="007D6A90">
            <w:r w:rsidRPr="00F01E1D">
              <w:t>Kicker system</w:t>
            </w:r>
          </w:p>
        </w:tc>
      </w:tr>
      <w:tr w:rsidR="00AD03CB" w:rsidRPr="00F01E1D" w14:paraId="769364D5" w14:textId="77777777" w:rsidTr="007D6A90">
        <w:trPr>
          <w:trHeight w:val="790"/>
        </w:trPr>
        <w:tc>
          <w:tcPr>
            <w:tcW w:w="5000" w:type="pct"/>
          </w:tcPr>
          <w:p w14:paraId="2E185576" w14:textId="77777777" w:rsidR="00AD03CB" w:rsidRPr="00F01E1D" w:rsidRDefault="00AD03CB" w:rsidP="007D6A90">
            <w:r w:rsidRPr="00F01E1D">
              <w:t>Downhaul system</w:t>
            </w:r>
          </w:p>
        </w:tc>
      </w:tr>
      <w:tr w:rsidR="00AD03CB" w:rsidRPr="00F01E1D" w14:paraId="2BC74A2C" w14:textId="77777777" w:rsidTr="007D6A90">
        <w:trPr>
          <w:trHeight w:val="836"/>
        </w:trPr>
        <w:tc>
          <w:tcPr>
            <w:tcW w:w="5000" w:type="pct"/>
          </w:tcPr>
          <w:p w14:paraId="0F903ED6" w14:textId="77777777" w:rsidR="00AD03CB" w:rsidRPr="00F01E1D" w:rsidRDefault="00AD03CB" w:rsidP="007D6A90">
            <w:r w:rsidRPr="00F01E1D">
              <w:t>Outhaul system</w:t>
            </w:r>
          </w:p>
        </w:tc>
      </w:tr>
      <w:tr w:rsidR="00AD03CB" w:rsidRPr="00F01E1D" w14:paraId="06C52961" w14:textId="77777777" w:rsidTr="007D6A90">
        <w:trPr>
          <w:trHeight w:val="790"/>
        </w:trPr>
        <w:tc>
          <w:tcPr>
            <w:tcW w:w="5000" w:type="pct"/>
          </w:tcPr>
          <w:p w14:paraId="177536D4" w14:textId="77777777" w:rsidR="00AD03CB" w:rsidRPr="00F01E1D" w:rsidRDefault="00AD03CB" w:rsidP="007D6A90">
            <w:r w:rsidRPr="00F01E1D">
              <w:t>Main sheet (jib/spinnaker sheets)</w:t>
            </w:r>
          </w:p>
        </w:tc>
      </w:tr>
      <w:tr w:rsidR="00AD03CB" w:rsidRPr="00F01E1D" w14:paraId="7380783F" w14:textId="77777777" w:rsidTr="007D6A90">
        <w:trPr>
          <w:trHeight w:val="836"/>
        </w:trPr>
        <w:tc>
          <w:tcPr>
            <w:tcW w:w="5000" w:type="pct"/>
          </w:tcPr>
          <w:p w14:paraId="54D110DB" w14:textId="77777777" w:rsidR="00AD03CB" w:rsidRPr="00F01E1D" w:rsidRDefault="00AD03CB" w:rsidP="007D6A90">
            <w:r w:rsidRPr="00F01E1D">
              <w:t>Cover</w:t>
            </w:r>
          </w:p>
        </w:tc>
      </w:tr>
      <w:tr w:rsidR="00AD03CB" w:rsidRPr="00F01E1D" w14:paraId="585C5E8D" w14:textId="77777777" w:rsidTr="007D6A90">
        <w:trPr>
          <w:trHeight w:val="790"/>
        </w:trPr>
        <w:tc>
          <w:tcPr>
            <w:tcW w:w="5000" w:type="pct"/>
          </w:tcPr>
          <w:p w14:paraId="22920F29" w14:textId="77777777" w:rsidR="00AD03CB" w:rsidRPr="00F01E1D" w:rsidRDefault="00AD03CB" w:rsidP="007D6A90">
            <w:r w:rsidRPr="00F01E1D">
              <w:t>Launching trolley</w:t>
            </w:r>
            <w:r>
              <w:t xml:space="preserve"> (</w:t>
            </w:r>
            <w:proofErr w:type="spellStart"/>
            <w:r>
              <w:t>inc.</w:t>
            </w:r>
            <w:proofErr w:type="spellEnd"/>
            <w:r>
              <w:t xml:space="preserve"> wheels)</w:t>
            </w:r>
          </w:p>
        </w:tc>
      </w:tr>
      <w:tr w:rsidR="00AD03CB" w:rsidRPr="00F01E1D" w14:paraId="373BC179" w14:textId="77777777" w:rsidTr="007D6A90">
        <w:trPr>
          <w:trHeight w:val="790"/>
        </w:trPr>
        <w:tc>
          <w:tcPr>
            <w:tcW w:w="5000" w:type="pct"/>
          </w:tcPr>
          <w:p w14:paraId="6AA42C13" w14:textId="77777777" w:rsidR="00AD03CB" w:rsidRPr="00F01E1D" w:rsidRDefault="00AD03CB" w:rsidP="007D6A90">
            <w:r>
              <w:t>Main sail (JIB/Spinnaker)</w:t>
            </w:r>
          </w:p>
        </w:tc>
      </w:tr>
    </w:tbl>
    <w:p w14:paraId="0A7A205E" w14:textId="77777777" w:rsidR="00AD03CB" w:rsidRPr="00AD03CB" w:rsidRDefault="00AD03CB" w:rsidP="00AD03CB">
      <w:pPr>
        <w:pStyle w:val="Heading1"/>
        <w:rPr>
          <w:sz w:val="32"/>
          <w:szCs w:val="32"/>
        </w:rPr>
      </w:pPr>
      <w:r w:rsidRPr="00AD03CB">
        <w:rPr>
          <w:sz w:val="32"/>
          <w:szCs w:val="32"/>
        </w:rPr>
        <w:t>Member:</w:t>
      </w:r>
      <w:r w:rsidRPr="00AD03CB">
        <w:rPr>
          <w:sz w:val="32"/>
          <w:szCs w:val="32"/>
        </w:rPr>
        <w:tab/>
      </w:r>
      <w:r w:rsidRPr="00AD03CB">
        <w:rPr>
          <w:sz w:val="32"/>
          <w:szCs w:val="32"/>
        </w:rPr>
        <w:tab/>
      </w:r>
      <w:r w:rsidRPr="00AD03CB">
        <w:rPr>
          <w:sz w:val="32"/>
          <w:szCs w:val="32"/>
        </w:rPr>
        <w:tab/>
      </w:r>
      <w:r w:rsidRPr="00AD03CB">
        <w:rPr>
          <w:sz w:val="32"/>
          <w:szCs w:val="32"/>
        </w:rPr>
        <w:tab/>
      </w:r>
      <w:r w:rsidRPr="00AD03CB">
        <w:rPr>
          <w:sz w:val="32"/>
          <w:szCs w:val="32"/>
        </w:rPr>
        <w:tab/>
      </w:r>
      <w:r w:rsidRPr="00AD03CB">
        <w:rPr>
          <w:sz w:val="32"/>
          <w:szCs w:val="32"/>
        </w:rPr>
        <w:tab/>
        <w:t>Acting bosun:</w:t>
      </w:r>
    </w:p>
    <w:sectPr w:rsidR="00AD03CB" w:rsidRPr="00AD03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B1F69" w14:textId="77777777" w:rsidR="00AF5069" w:rsidRDefault="00AF5069" w:rsidP="0022795C">
      <w:pPr>
        <w:spacing w:after="0" w:line="240" w:lineRule="auto"/>
      </w:pPr>
      <w:r>
        <w:separator/>
      </w:r>
    </w:p>
  </w:endnote>
  <w:endnote w:type="continuationSeparator" w:id="0">
    <w:p w14:paraId="12CA6387" w14:textId="77777777" w:rsidR="00AF5069" w:rsidRDefault="00AF5069" w:rsidP="0022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1015" w14:textId="77777777" w:rsidR="0022795C" w:rsidRDefault="0022795C">
    <w:pPr>
      <w:pStyle w:val="Footer"/>
    </w:pPr>
    <w:r>
      <w:t>B</w:t>
    </w:r>
    <w:r w:rsidR="003275EC">
      <w:t>YC Dinghy Lease</w:t>
    </w:r>
    <w:r>
      <w:t xml:space="preserve"> Terms &amp; Conditions V</w:t>
    </w:r>
    <w:r w:rsidR="00F01888">
      <w:t xml:space="preserve">4 </w:t>
    </w:r>
    <w:r w:rsidR="00992A5E">
      <w:t>2019</w:t>
    </w:r>
    <w:r w:rsidR="00E670D4">
      <w:t xml:space="preserve"> Final</w:t>
    </w:r>
  </w:p>
  <w:p w14:paraId="193BD89D" w14:textId="77777777" w:rsidR="0022795C" w:rsidRDefault="0022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86EB9" w14:textId="77777777" w:rsidR="00AF5069" w:rsidRDefault="00AF5069" w:rsidP="0022795C">
      <w:pPr>
        <w:spacing w:after="0" w:line="240" w:lineRule="auto"/>
      </w:pPr>
      <w:r>
        <w:separator/>
      </w:r>
    </w:p>
  </w:footnote>
  <w:footnote w:type="continuationSeparator" w:id="0">
    <w:p w14:paraId="3B2EBC11" w14:textId="77777777" w:rsidR="00AF5069" w:rsidRDefault="00AF5069" w:rsidP="00227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414"/>
    <w:multiLevelType w:val="hybridMultilevel"/>
    <w:tmpl w:val="F25E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8392A"/>
    <w:multiLevelType w:val="multilevel"/>
    <w:tmpl w:val="8D5C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9131B"/>
    <w:multiLevelType w:val="hybridMultilevel"/>
    <w:tmpl w:val="040C7CC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F0BB5"/>
    <w:multiLevelType w:val="hybridMultilevel"/>
    <w:tmpl w:val="F3C2F15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46"/>
    <w:rsid w:val="0005135D"/>
    <w:rsid w:val="0013027F"/>
    <w:rsid w:val="001D3A9D"/>
    <w:rsid w:val="0022795C"/>
    <w:rsid w:val="002368AB"/>
    <w:rsid w:val="00240307"/>
    <w:rsid w:val="002B21C4"/>
    <w:rsid w:val="002C4D8F"/>
    <w:rsid w:val="00326869"/>
    <w:rsid w:val="003275EC"/>
    <w:rsid w:val="003517FC"/>
    <w:rsid w:val="00365FBE"/>
    <w:rsid w:val="003E42C5"/>
    <w:rsid w:val="00411F56"/>
    <w:rsid w:val="004452DE"/>
    <w:rsid w:val="004645B0"/>
    <w:rsid w:val="00564F9C"/>
    <w:rsid w:val="005C676F"/>
    <w:rsid w:val="005F70A3"/>
    <w:rsid w:val="00721339"/>
    <w:rsid w:val="00753BF6"/>
    <w:rsid w:val="00781671"/>
    <w:rsid w:val="0078791E"/>
    <w:rsid w:val="007B6B53"/>
    <w:rsid w:val="007B7ED3"/>
    <w:rsid w:val="007C3D21"/>
    <w:rsid w:val="007D1E78"/>
    <w:rsid w:val="007E1E84"/>
    <w:rsid w:val="007E5A09"/>
    <w:rsid w:val="007F4ACF"/>
    <w:rsid w:val="008B01C6"/>
    <w:rsid w:val="008C1076"/>
    <w:rsid w:val="008C3DD7"/>
    <w:rsid w:val="0091640D"/>
    <w:rsid w:val="00992A5E"/>
    <w:rsid w:val="009B27C7"/>
    <w:rsid w:val="00A07A22"/>
    <w:rsid w:val="00AD03CB"/>
    <w:rsid w:val="00AE427E"/>
    <w:rsid w:val="00AF5069"/>
    <w:rsid w:val="00B20F3C"/>
    <w:rsid w:val="00B345D9"/>
    <w:rsid w:val="00B44676"/>
    <w:rsid w:val="00B52F8A"/>
    <w:rsid w:val="00B61CBB"/>
    <w:rsid w:val="00BD2BC8"/>
    <w:rsid w:val="00BD42AC"/>
    <w:rsid w:val="00BE0424"/>
    <w:rsid w:val="00BF5DC0"/>
    <w:rsid w:val="00BF5E6D"/>
    <w:rsid w:val="00C06246"/>
    <w:rsid w:val="00C22BC7"/>
    <w:rsid w:val="00C622F1"/>
    <w:rsid w:val="00C63AE4"/>
    <w:rsid w:val="00D05398"/>
    <w:rsid w:val="00D35437"/>
    <w:rsid w:val="00D51806"/>
    <w:rsid w:val="00D76942"/>
    <w:rsid w:val="00D81839"/>
    <w:rsid w:val="00E304F2"/>
    <w:rsid w:val="00E419B2"/>
    <w:rsid w:val="00E670D4"/>
    <w:rsid w:val="00EB603D"/>
    <w:rsid w:val="00EE7E1D"/>
    <w:rsid w:val="00F01888"/>
    <w:rsid w:val="00F4442E"/>
    <w:rsid w:val="00F77D82"/>
    <w:rsid w:val="00F85551"/>
    <w:rsid w:val="00FA1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9AD5"/>
  <w15:docId w15:val="{8AD4A021-E920-D648-86DF-E94D832A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062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C0624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246"/>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C0624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062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6246"/>
    <w:rPr>
      <w:b/>
      <w:bCs/>
    </w:rPr>
  </w:style>
  <w:style w:type="character" w:styleId="Hyperlink">
    <w:name w:val="Hyperlink"/>
    <w:basedOn w:val="DefaultParagraphFont"/>
    <w:uiPriority w:val="99"/>
    <w:unhideWhenUsed/>
    <w:rsid w:val="00C06246"/>
    <w:rPr>
      <w:color w:val="0000FF"/>
      <w:u w:val="single"/>
    </w:rPr>
  </w:style>
  <w:style w:type="paragraph" w:styleId="Header">
    <w:name w:val="header"/>
    <w:basedOn w:val="Normal"/>
    <w:link w:val="HeaderChar"/>
    <w:uiPriority w:val="99"/>
    <w:unhideWhenUsed/>
    <w:rsid w:val="0022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95C"/>
  </w:style>
  <w:style w:type="paragraph" w:styleId="Footer">
    <w:name w:val="footer"/>
    <w:basedOn w:val="Normal"/>
    <w:link w:val="FooterChar"/>
    <w:uiPriority w:val="99"/>
    <w:unhideWhenUsed/>
    <w:rsid w:val="0022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95C"/>
  </w:style>
  <w:style w:type="paragraph" w:styleId="ListParagraph">
    <w:name w:val="List Paragraph"/>
    <w:basedOn w:val="Normal"/>
    <w:uiPriority w:val="34"/>
    <w:qFormat/>
    <w:rsid w:val="0022795C"/>
    <w:pPr>
      <w:ind w:left="720"/>
      <w:contextualSpacing/>
    </w:pPr>
  </w:style>
  <w:style w:type="character" w:customStyle="1" w:styleId="UnresolvedMention1">
    <w:name w:val="Unresolved Mention1"/>
    <w:basedOn w:val="DefaultParagraphFont"/>
    <w:uiPriority w:val="99"/>
    <w:semiHidden/>
    <w:unhideWhenUsed/>
    <w:rsid w:val="00B52F8A"/>
    <w:rPr>
      <w:color w:val="605E5C"/>
      <w:shd w:val="clear" w:color="auto" w:fill="E1DFDD"/>
    </w:rPr>
  </w:style>
  <w:style w:type="character" w:customStyle="1" w:styleId="UnresolvedMention2">
    <w:name w:val="Unresolved Mention2"/>
    <w:basedOn w:val="DefaultParagraphFont"/>
    <w:uiPriority w:val="99"/>
    <w:semiHidden/>
    <w:unhideWhenUsed/>
    <w:rsid w:val="00BF5DC0"/>
    <w:rPr>
      <w:color w:val="808080"/>
      <w:shd w:val="clear" w:color="auto" w:fill="E6E6E6"/>
    </w:rPr>
  </w:style>
  <w:style w:type="character" w:styleId="CommentReference">
    <w:name w:val="annotation reference"/>
    <w:basedOn w:val="DefaultParagraphFont"/>
    <w:uiPriority w:val="99"/>
    <w:semiHidden/>
    <w:unhideWhenUsed/>
    <w:rsid w:val="00AE427E"/>
    <w:rPr>
      <w:sz w:val="16"/>
      <w:szCs w:val="16"/>
    </w:rPr>
  </w:style>
  <w:style w:type="paragraph" w:styleId="CommentText">
    <w:name w:val="annotation text"/>
    <w:basedOn w:val="Normal"/>
    <w:link w:val="CommentTextChar"/>
    <w:uiPriority w:val="99"/>
    <w:semiHidden/>
    <w:unhideWhenUsed/>
    <w:rsid w:val="00AE427E"/>
    <w:pPr>
      <w:spacing w:line="240" w:lineRule="auto"/>
    </w:pPr>
    <w:rPr>
      <w:sz w:val="20"/>
      <w:szCs w:val="20"/>
    </w:rPr>
  </w:style>
  <w:style w:type="character" w:customStyle="1" w:styleId="CommentTextChar">
    <w:name w:val="Comment Text Char"/>
    <w:basedOn w:val="DefaultParagraphFont"/>
    <w:link w:val="CommentText"/>
    <w:uiPriority w:val="99"/>
    <w:semiHidden/>
    <w:rsid w:val="00AE427E"/>
    <w:rPr>
      <w:sz w:val="20"/>
      <w:szCs w:val="20"/>
    </w:rPr>
  </w:style>
  <w:style w:type="paragraph" w:styleId="CommentSubject">
    <w:name w:val="annotation subject"/>
    <w:basedOn w:val="CommentText"/>
    <w:next w:val="CommentText"/>
    <w:link w:val="CommentSubjectChar"/>
    <w:uiPriority w:val="99"/>
    <w:semiHidden/>
    <w:unhideWhenUsed/>
    <w:rsid w:val="00AE427E"/>
    <w:rPr>
      <w:b/>
      <w:bCs/>
    </w:rPr>
  </w:style>
  <w:style w:type="character" w:customStyle="1" w:styleId="CommentSubjectChar">
    <w:name w:val="Comment Subject Char"/>
    <w:basedOn w:val="CommentTextChar"/>
    <w:link w:val="CommentSubject"/>
    <w:uiPriority w:val="99"/>
    <w:semiHidden/>
    <w:rsid w:val="00AE427E"/>
    <w:rPr>
      <w:b/>
      <w:bCs/>
      <w:sz w:val="20"/>
      <w:szCs w:val="20"/>
    </w:rPr>
  </w:style>
  <w:style w:type="paragraph" w:styleId="BalloonText">
    <w:name w:val="Balloon Text"/>
    <w:basedOn w:val="Normal"/>
    <w:link w:val="BalloonTextChar"/>
    <w:uiPriority w:val="99"/>
    <w:semiHidden/>
    <w:unhideWhenUsed/>
    <w:rsid w:val="00AE42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427E"/>
    <w:rPr>
      <w:rFonts w:ascii="Times New Roman" w:hAnsi="Times New Roman" w:cs="Times New Roman"/>
      <w:sz w:val="18"/>
      <w:szCs w:val="18"/>
    </w:rPr>
  </w:style>
  <w:style w:type="table" w:styleId="TableGrid">
    <w:name w:val="Table Grid"/>
    <w:basedOn w:val="TableNormal"/>
    <w:uiPriority w:val="39"/>
    <w:rsid w:val="00AD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24438">
      <w:bodyDiv w:val="1"/>
      <w:marLeft w:val="0"/>
      <w:marRight w:val="0"/>
      <w:marTop w:val="0"/>
      <w:marBottom w:val="0"/>
      <w:divBdr>
        <w:top w:val="none" w:sz="0" w:space="0" w:color="auto"/>
        <w:left w:val="none" w:sz="0" w:space="0" w:color="auto"/>
        <w:bottom w:val="none" w:sz="0" w:space="0" w:color="auto"/>
        <w:right w:val="none" w:sz="0" w:space="0" w:color="auto"/>
      </w:divBdr>
    </w:div>
    <w:div w:id="184681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BY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6DA71-5754-40DD-A95F-CA8C6E98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McDonough</dc:creator>
  <cp:keywords/>
  <dc:description/>
  <cp:lastModifiedBy>Club Manager</cp:lastModifiedBy>
  <cp:revision>3</cp:revision>
  <dcterms:created xsi:type="dcterms:W3CDTF">2019-10-14T15:21:00Z</dcterms:created>
  <dcterms:modified xsi:type="dcterms:W3CDTF">2019-10-14T15:21:00Z</dcterms:modified>
</cp:coreProperties>
</file>